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AE" w:rsidRPr="00972AAE" w:rsidRDefault="00972AAE" w:rsidP="00972AAE">
      <w:pPr>
        <w:spacing w:after="0" w:line="240" w:lineRule="exact"/>
        <w:jc w:val="center"/>
        <w:rPr>
          <w:rFonts w:ascii="Times New Roman" w:hAnsi="Times New Roman" w:cs="Times New Roman"/>
          <w:sz w:val="26"/>
          <w:szCs w:val="26"/>
        </w:rPr>
      </w:pPr>
      <w:r w:rsidRPr="00972AAE">
        <w:rPr>
          <w:rFonts w:ascii="Times New Roman" w:hAnsi="Times New Roman" w:cs="Times New Roman"/>
          <w:sz w:val="26"/>
          <w:szCs w:val="26"/>
        </w:rPr>
        <w:t>Глава Члянского сельского поселения</w:t>
      </w:r>
    </w:p>
    <w:p w:rsidR="00972AAE" w:rsidRPr="00972AAE" w:rsidRDefault="00972AAE" w:rsidP="00972AAE">
      <w:pPr>
        <w:spacing w:after="0" w:line="240" w:lineRule="exact"/>
        <w:jc w:val="center"/>
        <w:rPr>
          <w:rFonts w:ascii="Times New Roman" w:hAnsi="Times New Roman" w:cs="Times New Roman"/>
          <w:sz w:val="26"/>
          <w:szCs w:val="26"/>
        </w:rPr>
      </w:pPr>
      <w:r w:rsidRPr="00972AAE">
        <w:rPr>
          <w:rFonts w:ascii="Times New Roman" w:hAnsi="Times New Roman" w:cs="Times New Roman"/>
          <w:sz w:val="26"/>
          <w:szCs w:val="26"/>
        </w:rPr>
        <w:t>Николаевского муниципального района Хабаровского края</w:t>
      </w:r>
    </w:p>
    <w:p w:rsidR="00972AAE" w:rsidRPr="00972AAE" w:rsidRDefault="00972AAE" w:rsidP="00972AAE">
      <w:pPr>
        <w:spacing w:after="0" w:line="240" w:lineRule="exact"/>
        <w:jc w:val="center"/>
        <w:rPr>
          <w:rFonts w:ascii="Times New Roman" w:hAnsi="Times New Roman" w:cs="Times New Roman"/>
          <w:sz w:val="26"/>
          <w:szCs w:val="26"/>
        </w:rPr>
      </w:pPr>
    </w:p>
    <w:p w:rsidR="00972AAE" w:rsidRPr="00972AAE" w:rsidRDefault="00972AAE" w:rsidP="00972AAE">
      <w:pPr>
        <w:spacing w:after="0" w:line="240" w:lineRule="exact"/>
        <w:jc w:val="center"/>
        <w:rPr>
          <w:rFonts w:ascii="Times New Roman" w:hAnsi="Times New Roman" w:cs="Times New Roman"/>
          <w:sz w:val="26"/>
          <w:szCs w:val="26"/>
        </w:rPr>
      </w:pPr>
      <w:r w:rsidRPr="00972AAE">
        <w:rPr>
          <w:rFonts w:ascii="Times New Roman" w:hAnsi="Times New Roman" w:cs="Times New Roman"/>
          <w:sz w:val="26"/>
          <w:szCs w:val="26"/>
        </w:rPr>
        <w:t>ПОСТАНОВЛЕНИЕ</w:t>
      </w:r>
    </w:p>
    <w:p w:rsidR="00972AAE" w:rsidRPr="00972AAE" w:rsidRDefault="00972AAE" w:rsidP="00972AAE">
      <w:pPr>
        <w:spacing w:after="0" w:line="240" w:lineRule="exact"/>
        <w:jc w:val="center"/>
        <w:rPr>
          <w:rFonts w:ascii="Times New Roman" w:hAnsi="Times New Roman" w:cs="Times New Roman"/>
          <w:sz w:val="26"/>
          <w:szCs w:val="26"/>
        </w:rPr>
      </w:pPr>
    </w:p>
    <w:p w:rsidR="00972AAE" w:rsidRPr="00972AAE" w:rsidRDefault="00972AAE" w:rsidP="00972AAE">
      <w:pPr>
        <w:spacing w:after="0" w:line="240" w:lineRule="exact"/>
        <w:rPr>
          <w:rFonts w:ascii="Times New Roman" w:hAnsi="Times New Roman" w:cs="Times New Roman"/>
          <w:sz w:val="26"/>
          <w:szCs w:val="26"/>
        </w:rPr>
      </w:pPr>
      <w:r>
        <w:rPr>
          <w:rFonts w:ascii="Times New Roman" w:hAnsi="Times New Roman" w:cs="Times New Roman"/>
          <w:sz w:val="26"/>
          <w:szCs w:val="26"/>
        </w:rPr>
        <w:t>26</w:t>
      </w:r>
      <w:r w:rsidRPr="00972AAE">
        <w:rPr>
          <w:rFonts w:ascii="Times New Roman" w:hAnsi="Times New Roman" w:cs="Times New Roman"/>
          <w:sz w:val="26"/>
          <w:szCs w:val="26"/>
        </w:rPr>
        <w:t xml:space="preserve">.06.2015                                                                                                            № </w:t>
      </w:r>
      <w:r>
        <w:rPr>
          <w:rFonts w:ascii="Times New Roman" w:hAnsi="Times New Roman" w:cs="Times New Roman"/>
          <w:sz w:val="26"/>
          <w:szCs w:val="26"/>
        </w:rPr>
        <w:t>36</w:t>
      </w:r>
    </w:p>
    <w:p w:rsidR="00972AAE" w:rsidRPr="00972AAE" w:rsidRDefault="00972AAE" w:rsidP="00972AAE">
      <w:pPr>
        <w:spacing w:after="0" w:line="240" w:lineRule="exact"/>
        <w:jc w:val="center"/>
        <w:rPr>
          <w:rFonts w:ascii="Times New Roman" w:hAnsi="Times New Roman" w:cs="Times New Roman"/>
          <w:sz w:val="26"/>
          <w:szCs w:val="26"/>
        </w:rPr>
      </w:pPr>
      <w:r w:rsidRPr="00972AAE">
        <w:rPr>
          <w:rFonts w:ascii="Times New Roman" w:hAnsi="Times New Roman" w:cs="Times New Roman"/>
          <w:sz w:val="26"/>
          <w:szCs w:val="26"/>
        </w:rPr>
        <w:t xml:space="preserve">с. </w:t>
      </w:r>
      <w:proofErr w:type="spellStart"/>
      <w:r w:rsidRPr="00972AAE">
        <w:rPr>
          <w:rFonts w:ascii="Times New Roman" w:hAnsi="Times New Roman" w:cs="Times New Roman"/>
          <w:sz w:val="26"/>
          <w:szCs w:val="26"/>
        </w:rPr>
        <w:t>Чля</w:t>
      </w:r>
      <w:proofErr w:type="spellEnd"/>
    </w:p>
    <w:p w:rsidR="00972AAE" w:rsidRPr="0054011A" w:rsidRDefault="00972AAE" w:rsidP="00972AAE">
      <w:pPr>
        <w:rPr>
          <w:sz w:val="26"/>
          <w:szCs w:val="26"/>
        </w:rPr>
      </w:pPr>
    </w:p>
    <w:p w:rsidR="00FA7351" w:rsidRDefault="00FA7351" w:rsidP="00FA7351">
      <w:pPr>
        <w:spacing w:after="0" w:line="240" w:lineRule="auto"/>
        <w:contextualSpacing/>
        <w:rPr>
          <w:rFonts w:ascii="Times New Roman" w:hAnsi="Times New Roman" w:cs="Times New Roman"/>
          <w:sz w:val="26"/>
          <w:szCs w:val="26"/>
        </w:rPr>
      </w:pPr>
    </w:p>
    <w:p w:rsidR="00FA7351" w:rsidRDefault="00FA7351" w:rsidP="00FA7351">
      <w:pPr>
        <w:spacing w:after="0" w:line="240" w:lineRule="auto"/>
        <w:contextualSpacing/>
        <w:rPr>
          <w:rFonts w:ascii="Times New Roman" w:hAnsi="Times New Roman" w:cs="Times New Roman"/>
          <w:sz w:val="26"/>
          <w:szCs w:val="26"/>
        </w:rPr>
      </w:pPr>
    </w:p>
    <w:p w:rsidR="00FA7351" w:rsidRDefault="00FA7351" w:rsidP="00FA7351">
      <w:pPr>
        <w:spacing w:after="0" w:line="240" w:lineRule="auto"/>
        <w:contextualSpacing/>
        <w:rPr>
          <w:rFonts w:ascii="Times New Roman" w:hAnsi="Times New Roman" w:cs="Times New Roman"/>
          <w:sz w:val="26"/>
          <w:szCs w:val="26"/>
        </w:rPr>
      </w:pPr>
    </w:p>
    <w:p w:rsidR="00FA7351" w:rsidRDefault="00FA7351" w:rsidP="00FA7351">
      <w:pPr>
        <w:spacing w:after="0" w:line="240" w:lineRule="auto"/>
        <w:contextualSpacing/>
        <w:rPr>
          <w:rFonts w:ascii="Times New Roman" w:hAnsi="Times New Roman" w:cs="Times New Roman"/>
          <w:sz w:val="26"/>
          <w:szCs w:val="26"/>
        </w:rPr>
      </w:pPr>
    </w:p>
    <w:p w:rsidR="00FA7351" w:rsidRDefault="00C80C1C" w:rsidP="0007117B">
      <w:pPr>
        <w:spacing w:after="0" w:line="240" w:lineRule="exact"/>
        <w:contextualSpacing/>
        <w:rPr>
          <w:rFonts w:ascii="Times New Roman" w:hAnsi="Times New Roman" w:cs="Times New Roman"/>
          <w:sz w:val="26"/>
          <w:szCs w:val="26"/>
        </w:rPr>
      </w:pPr>
      <w:r>
        <w:rPr>
          <w:rFonts w:ascii="Times New Roman" w:hAnsi="Times New Roman" w:cs="Times New Roman"/>
          <w:sz w:val="26"/>
          <w:szCs w:val="26"/>
        </w:rPr>
        <w:t>Об утверждении П</w:t>
      </w:r>
      <w:r w:rsidR="00FA7351">
        <w:rPr>
          <w:rFonts w:ascii="Times New Roman" w:hAnsi="Times New Roman" w:cs="Times New Roman"/>
          <w:sz w:val="26"/>
          <w:szCs w:val="26"/>
        </w:rPr>
        <w:t>оложения о муниципальном земельном контроле</w:t>
      </w:r>
      <w:r w:rsidR="00E863BF">
        <w:rPr>
          <w:rFonts w:ascii="Times New Roman" w:hAnsi="Times New Roman" w:cs="Times New Roman"/>
          <w:sz w:val="26"/>
          <w:szCs w:val="26"/>
        </w:rPr>
        <w:t xml:space="preserve"> на территории Члянского сельского поселения Николаевского муниципального района  Хабаров</w:t>
      </w:r>
      <w:r w:rsidR="00E863BF">
        <w:rPr>
          <w:rFonts w:ascii="Times New Roman" w:hAnsi="Times New Roman" w:cs="Times New Roman"/>
          <w:sz w:val="26"/>
          <w:szCs w:val="26"/>
        </w:rPr>
        <w:softHyphen/>
        <w:t>ского края</w:t>
      </w:r>
    </w:p>
    <w:p w:rsidR="00FA7351" w:rsidRDefault="00FA7351" w:rsidP="0007117B">
      <w:pPr>
        <w:spacing w:after="0" w:line="240" w:lineRule="exact"/>
        <w:contextualSpacing/>
        <w:rPr>
          <w:rFonts w:ascii="Times New Roman" w:hAnsi="Times New Roman" w:cs="Times New Roman"/>
          <w:sz w:val="26"/>
          <w:szCs w:val="26"/>
        </w:rPr>
      </w:pPr>
    </w:p>
    <w:p w:rsidR="00C80C1C" w:rsidRDefault="00C80C1C" w:rsidP="00FA7351">
      <w:pPr>
        <w:spacing w:after="0" w:line="240" w:lineRule="auto"/>
        <w:contextualSpacing/>
        <w:rPr>
          <w:rFonts w:ascii="Times New Roman" w:hAnsi="Times New Roman" w:cs="Times New Roman"/>
          <w:sz w:val="26"/>
          <w:szCs w:val="26"/>
        </w:rPr>
      </w:pPr>
    </w:p>
    <w:p w:rsidR="00C80C1C" w:rsidRDefault="00C80C1C" w:rsidP="00FA7351">
      <w:pPr>
        <w:spacing w:after="0" w:line="240" w:lineRule="auto"/>
        <w:contextualSpacing/>
        <w:rPr>
          <w:rFonts w:ascii="Times New Roman" w:hAnsi="Times New Roman" w:cs="Times New Roman"/>
          <w:sz w:val="26"/>
          <w:szCs w:val="26"/>
        </w:rPr>
      </w:pPr>
    </w:p>
    <w:p w:rsidR="00C80C1C" w:rsidRDefault="00C80C1C" w:rsidP="00C80C1C">
      <w:pPr>
        <w:spacing w:after="0" w:line="240" w:lineRule="auto"/>
        <w:ind w:firstLine="851"/>
        <w:contextualSpacing/>
        <w:jc w:val="both"/>
        <w:rPr>
          <w:rFonts w:ascii="Times New Roman" w:hAnsi="Times New Roman" w:cs="Times New Roman"/>
          <w:sz w:val="26"/>
          <w:szCs w:val="26"/>
        </w:rPr>
      </w:pPr>
      <w:r w:rsidRPr="00C80C1C">
        <w:rPr>
          <w:rFonts w:ascii="Times New Roman" w:hAnsi="Times New Roman" w:cs="Times New Roman"/>
          <w:sz w:val="26"/>
          <w:szCs w:val="26"/>
        </w:rPr>
        <w:t>В соответствии со статьей 72 Земельного кодекса Российской Федерации, Федеральным законом от</w:t>
      </w:r>
      <w:r w:rsidR="00D03F80">
        <w:rPr>
          <w:rFonts w:ascii="Times New Roman" w:hAnsi="Times New Roman" w:cs="Times New Roman"/>
          <w:sz w:val="26"/>
          <w:szCs w:val="26"/>
        </w:rPr>
        <w:t xml:space="preserve"> 06.10.2003 №</w:t>
      </w:r>
      <w:r w:rsidR="000D2503">
        <w:rPr>
          <w:rFonts w:ascii="Times New Roman" w:hAnsi="Times New Roman" w:cs="Times New Roman"/>
          <w:sz w:val="26"/>
          <w:szCs w:val="26"/>
        </w:rPr>
        <w:t xml:space="preserve"> 131-ФЗ «</w:t>
      </w:r>
      <w:r w:rsidRPr="00C80C1C">
        <w:rPr>
          <w:rFonts w:ascii="Times New Roman" w:hAnsi="Times New Roman" w:cs="Times New Roman"/>
          <w:sz w:val="26"/>
          <w:szCs w:val="26"/>
        </w:rPr>
        <w:t>Об общих принципах организации местного самоуп</w:t>
      </w:r>
      <w:r w:rsidR="000D2503">
        <w:rPr>
          <w:rFonts w:ascii="Times New Roman" w:hAnsi="Times New Roman" w:cs="Times New Roman"/>
          <w:sz w:val="26"/>
          <w:szCs w:val="26"/>
        </w:rPr>
        <w:t>равления в Российской Федерации»</w:t>
      </w:r>
      <w:r w:rsidRPr="00C80C1C">
        <w:rPr>
          <w:rFonts w:ascii="Times New Roman" w:hAnsi="Times New Roman" w:cs="Times New Roman"/>
          <w:sz w:val="26"/>
          <w:szCs w:val="26"/>
        </w:rPr>
        <w:t>,</w:t>
      </w:r>
      <w:r w:rsidR="00D03F80">
        <w:rPr>
          <w:rFonts w:ascii="Times New Roman" w:hAnsi="Times New Roman" w:cs="Times New Roman"/>
          <w:sz w:val="26"/>
          <w:szCs w:val="26"/>
        </w:rPr>
        <w:t xml:space="preserve"> Федеральным законом от 26.12.2008 № 294-ФЗ</w:t>
      </w:r>
      <w:r w:rsidR="00E34AAB">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3F80">
        <w:rPr>
          <w:rFonts w:ascii="Times New Roman" w:hAnsi="Times New Roman" w:cs="Times New Roman"/>
          <w:sz w:val="26"/>
          <w:szCs w:val="26"/>
        </w:rPr>
        <w:t xml:space="preserve">, </w:t>
      </w:r>
      <w:r w:rsidRPr="00C80C1C">
        <w:rPr>
          <w:rFonts w:ascii="Times New Roman" w:hAnsi="Times New Roman" w:cs="Times New Roman"/>
          <w:sz w:val="26"/>
          <w:szCs w:val="26"/>
        </w:rPr>
        <w:t>Уставом Члянского сельского поселения Николаевского муниципального района Хабаровского края</w:t>
      </w:r>
    </w:p>
    <w:p w:rsidR="00C80C1C" w:rsidRDefault="00C80C1C" w:rsidP="00C80C1C">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ПОСТАНОВЛЯЮ:</w:t>
      </w:r>
    </w:p>
    <w:p w:rsidR="00C80C1C" w:rsidRDefault="00C80C1C" w:rsidP="00C80C1C">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1. Утвердить Положение о муниципальном земельном контроле</w:t>
      </w:r>
      <w:r w:rsidR="00FD4B45">
        <w:rPr>
          <w:rFonts w:ascii="Times New Roman" w:hAnsi="Times New Roman" w:cs="Times New Roman"/>
          <w:sz w:val="26"/>
          <w:szCs w:val="26"/>
        </w:rPr>
        <w:t>.</w:t>
      </w:r>
    </w:p>
    <w:p w:rsidR="00FD4B45" w:rsidRDefault="00FD4B45" w:rsidP="00C80C1C">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2. Опубликовать постановление в Сборнике нормативных правовых актов органа местного самоуправления Члянского сельского поселения.</w:t>
      </w:r>
    </w:p>
    <w:p w:rsidR="00FD4B45" w:rsidRDefault="00FD4B45" w:rsidP="00C80C1C">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3.Назначить ответственным лицом специалиста администрации по имуществу</w:t>
      </w:r>
      <w:r w:rsidR="00D03F80">
        <w:rPr>
          <w:rFonts w:ascii="Times New Roman" w:hAnsi="Times New Roman" w:cs="Times New Roman"/>
          <w:sz w:val="26"/>
          <w:szCs w:val="26"/>
        </w:rPr>
        <w:t xml:space="preserve"> и землеустройству </w:t>
      </w:r>
      <w:r>
        <w:rPr>
          <w:rFonts w:ascii="Times New Roman" w:hAnsi="Times New Roman" w:cs="Times New Roman"/>
          <w:sz w:val="26"/>
          <w:szCs w:val="26"/>
        </w:rPr>
        <w:t>Т.С.Кузнецову</w:t>
      </w:r>
      <w:r w:rsidR="00D03F80">
        <w:rPr>
          <w:rFonts w:ascii="Times New Roman" w:hAnsi="Times New Roman" w:cs="Times New Roman"/>
          <w:sz w:val="26"/>
          <w:szCs w:val="26"/>
        </w:rPr>
        <w:t>.</w:t>
      </w:r>
    </w:p>
    <w:p w:rsidR="00D03F80" w:rsidRDefault="00D03F80" w:rsidP="00C80C1C">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D03F80" w:rsidRDefault="00D03F80" w:rsidP="00C80C1C">
      <w:pPr>
        <w:spacing w:after="0" w:line="24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5. Настоящее постановление вступает в силу со дня его официального  опубликования (обнародования).</w:t>
      </w:r>
    </w:p>
    <w:p w:rsidR="00D03F80" w:rsidRDefault="00D03F80" w:rsidP="00D03F80">
      <w:pPr>
        <w:spacing w:after="0" w:line="240" w:lineRule="auto"/>
        <w:contextualSpacing/>
        <w:jc w:val="both"/>
        <w:rPr>
          <w:rFonts w:ascii="Times New Roman" w:hAnsi="Times New Roman" w:cs="Times New Roman"/>
          <w:sz w:val="26"/>
          <w:szCs w:val="26"/>
        </w:rPr>
      </w:pPr>
    </w:p>
    <w:p w:rsidR="00D03F80" w:rsidRDefault="00D03F80" w:rsidP="00D03F80">
      <w:pPr>
        <w:spacing w:after="0" w:line="240" w:lineRule="auto"/>
        <w:contextualSpacing/>
        <w:jc w:val="both"/>
        <w:rPr>
          <w:rFonts w:ascii="Times New Roman" w:hAnsi="Times New Roman" w:cs="Times New Roman"/>
          <w:sz w:val="26"/>
          <w:szCs w:val="26"/>
        </w:rPr>
      </w:pPr>
    </w:p>
    <w:p w:rsidR="00D03F80" w:rsidRDefault="00D03F80" w:rsidP="00D03F80">
      <w:pPr>
        <w:spacing w:after="0" w:line="240" w:lineRule="auto"/>
        <w:contextualSpacing/>
        <w:jc w:val="both"/>
        <w:rPr>
          <w:rFonts w:ascii="Times New Roman" w:hAnsi="Times New Roman" w:cs="Times New Roman"/>
          <w:sz w:val="26"/>
          <w:szCs w:val="26"/>
        </w:rPr>
      </w:pPr>
    </w:p>
    <w:p w:rsidR="00D03F80" w:rsidRDefault="00D03F80" w:rsidP="00D03F80">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Глава сельского поселения                                  </w:t>
      </w:r>
      <w:r w:rsidR="00972AAE">
        <w:rPr>
          <w:rFonts w:ascii="Times New Roman" w:hAnsi="Times New Roman" w:cs="Times New Roman"/>
          <w:sz w:val="26"/>
          <w:szCs w:val="26"/>
        </w:rPr>
        <w:t xml:space="preserve">                              </w:t>
      </w:r>
      <w:r>
        <w:rPr>
          <w:rFonts w:ascii="Times New Roman" w:hAnsi="Times New Roman" w:cs="Times New Roman"/>
          <w:sz w:val="26"/>
          <w:szCs w:val="26"/>
        </w:rPr>
        <w:t xml:space="preserve">          Е.Н.</w:t>
      </w:r>
      <w:r w:rsidR="00972AAE">
        <w:rPr>
          <w:rFonts w:ascii="Times New Roman" w:hAnsi="Times New Roman" w:cs="Times New Roman"/>
          <w:sz w:val="26"/>
          <w:szCs w:val="26"/>
        </w:rPr>
        <w:t xml:space="preserve"> </w:t>
      </w:r>
      <w:r>
        <w:rPr>
          <w:rFonts w:ascii="Times New Roman" w:hAnsi="Times New Roman" w:cs="Times New Roman"/>
          <w:sz w:val="26"/>
          <w:szCs w:val="26"/>
        </w:rPr>
        <w:t>Маркова</w:t>
      </w:r>
    </w:p>
    <w:p w:rsidR="00E42007" w:rsidRDefault="00E42007"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972AAE" w:rsidRDefault="00972AAE"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E42007" w:rsidRDefault="00E42007" w:rsidP="00D03F80">
      <w:pPr>
        <w:spacing w:after="0" w:line="240" w:lineRule="auto"/>
        <w:contextualSpacing/>
        <w:jc w:val="both"/>
        <w:rPr>
          <w:rFonts w:ascii="Times New Roman" w:hAnsi="Times New Roman" w:cs="Times New Roman"/>
          <w:sz w:val="26"/>
          <w:szCs w:val="26"/>
        </w:rPr>
      </w:pPr>
    </w:p>
    <w:p w:rsidR="00E863BF" w:rsidRDefault="00E863BF" w:rsidP="00D03F80">
      <w:pPr>
        <w:spacing w:after="0" w:line="240" w:lineRule="auto"/>
        <w:contextualSpacing/>
        <w:jc w:val="both"/>
        <w:rPr>
          <w:rFonts w:ascii="Times New Roman" w:hAnsi="Times New Roman" w:cs="Times New Roman"/>
          <w:sz w:val="26"/>
          <w:szCs w:val="26"/>
        </w:rPr>
      </w:pPr>
    </w:p>
    <w:p w:rsidR="00E42007" w:rsidRDefault="00E42007" w:rsidP="00E42007">
      <w:pPr>
        <w:autoSpaceDE w:val="0"/>
        <w:autoSpaceDN w:val="0"/>
        <w:adjustRightInd w:val="0"/>
        <w:spacing w:after="0" w:line="240" w:lineRule="exact"/>
        <w:contextualSpacing/>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B0031">
        <w:rPr>
          <w:rFonts w:ascii="Times New Roman" w:hAnsi="Times New Roman" w:cs="Times New Roman"/>
          <w:sz w:val="26"/>
          <w:szCs w:val="26"/>
        </w:rPr>
        <w:t xml:space="preserve">УТВЕРЖДЕНО </w:t>
      </w:r>
    </w:p>
    <w:p w:rsidR="00E42007" w:rsidRDefault="00E42007" w:rsidP="00E42007">
      <w:pPr>
        <w:autoSpaceDE w:val="0"/>
        <w:autoSpaceDN w:val="0"/>
        <w:adjustRightInd w:val="0"/>
        <w:spacing w:after="0" w:line="240" w:lineRule="exact"/>
        <w:contextualSpacing/>
        <w:jc w:val="both"/>
        <w:outlineLvl w:val="0"/>
        <w:rPr>
          <w:rFonts w:ascii="Times New Roman" w:hAnsi="Times New Roman" w:cs="Times New Roman"/>
          <w:sz w:val="26"/>
          <w:szCs w:val="26"/>
        </w:rPr>
      </w:pPr>
    </w:p>
    <w:p w:rsidR="00E42007" w:rsidRDefault="00E42007" w:rsidP="00E42007">
      <w:pPr>
        <w:autoSpaceDE w:val="0"/>
        <w:autoSpaceDN w:val="0"/>
        <w:adjustRightInd w:val="0"/>
        <w:spacing w:after="0" w:line="240" w:lineRule="exact"/>
        <w:contextualSpacing/>
        <w:jc w:val="both"/>
        <w:outlineLvl w:val="0"/>
        <w:rPr>
          <w:rFonts w:ascii="Times New Roman" w:hAnsi="Times New Roman" w:cs="Times New Roman"/>
          <w:sz w:val="26"/>
          <w:szCs w:val="26"/>
        </w:rPr>
      </w:pPr>
      <w:r>
        <w:rPr>
          <w:rFonts w:ascii="Times New Roman" w:hAnsi="Times New Roman" w:cs="Times New Roman"/>
          <w:sz w:val="26"/>
          <w:szCs w:val="26"/>
        </w:rPr>
        <w:t xml:space="preserve">                                                                                         постановлением главы</w:t>
      </w:r>
    </w:p>
    <w:p w:rsidR="00E42007" w:rsidRPr="00FB0031" w:rsidRDefault="00E42007" w:rsidP="00E42007">
      <w:pPr>
        <w:autoSpaceDE w:val="0"/>
        <w:autoSpaceDN w:val="0"/>
        <w:adjustRightInd w:val="0"/>
        <w:spacing w:after="0" w:line="240" w:lineRule="exact"/>
        <w:contextualSpacing/>
        <w:jc w:val="both"/>
        <w:outlineLvl w:val="0"/>
        <w:rPr>
          <w:rFonts w:ascii="Times New Roman" w:hAnsi="Times New Roman" w:cs="Times New Roman"/>
          <w:sz w:val="26"/>
          <w:szCs w:val="26"/>
        </w:rPr>
      </w:pPr>
      <w:r>
        <w:rPr>
          <w:rFonts w:ascii="Times New Roman" w:hAnsi="Times New Roman" w:cs="Times New Roman"/>
          <w:sz w:val="26"/>
          <w:szCs w:val="26"/>
        </w:rPr>
        <w:t xml:space="preserve">                                                                                         Члянского сельского поселения</w:t>
      </w:r>
      <w:r w:rsidRPr="00FB0031">
        <w:rPr>
          <w:rFonts w:ascii="Times New Roman" w:hAnsi="Times New Roman" w:cs="Times New Roman"/>
          <w:sz w:val="26"/>
          <w:szCs w:val="26"/>
        </w:rPr>
        <w:t xml:space="preserve">                                                                                                                                           </w:t>
      </w:r>
    </w:p>
    <w:p w:rsidR="00E42007" w:rsidRPr="00FB0031" w:rsidRDefault="00E42007" w:rsidP="00E42007">
      <w:pPr>
        <w:autoSpaceDE w:val="0"/>
        <w:autoSpaceDN w:val="0"/>
        <w:adjustRightInd w:val="0"/>
        <w:spacing w:after="0" w:line="240" w:lineRule="exact"/>
        <w:contextualSpacing/>
        <w:jc w:val="both"/>
        <w:outlineLvl w:val="0"/>
        <w:rPr>
          <w:rFonts w:ascii="Times New Roman" w:hAnsi="Times New Roman" w:cs="Times New Roman"/>
          <w:sz w:val="26"/>
          <w:szCs w:val="26"/>
        </w:rPr>
      </w:pPr>
      <w:r w:rsidRPr="00FB0031">
        <w:rPr>
          <w:rFonts w:ascii="Times New Roman" w:hAnsi="Times New Roman" w:cs="Times New Roman"/>
          <w:sz w:val="26"/>
          <w:szCs w:val="26"/>
        </w:rPr>
        <w:t xml:space="preserve">                                                                                </w:t>
      </w:r>
    </w:p>
    <w:p w:rsidR="00E42007" w:rsidRPr="00FB0031" w:rsidRDefault="00E42007" w:rsidP="00E42007">
      <w:pPr>
        <w:autoSpaceDE w:val="0"/>
        <w:autoSpaceDN w:val="0"/>
        <w:adjustRightInd w:val="0"/>
        <w:spacing w:after="0" w:line="240" w:lineRule="exact"/>
        <w:contextualSpacing/>
        <w:jc w:val="both"/>
        <w:outlineLvl w:val="0"/>
        <w:rPr>
          <w:rFonts w:ascii="Times New Roman" w:hAnsi="Times New Roman" w:cs="Times New Roman"/>
          <w:sz w:val="26"/>
          <w:szCs w:val="26"/>
        </w:rPr>
      </w:pPr>
      <w:r w:rsidRPr="00FB003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B0031">
        <w:rPr>
          <w:rFonts w:ascii="Times New Roman" w:hAnsi="Times New Roman" w:cs="Times New Roman"/>
          <w:sz w:val="26"/>
          <w:szCs w:val="26"/>
        </w:rPr>
        <w:t>о</w:t>
      </w:r>
      <w:r w:rsidR="00972AAE">
        <w:rPr>
          <w:rFonts w:ascii="Times New Roman" w:hAnsi="Times New Roman" w:cs="Times New Roman"/>
          <w:sz w:val="26"/>
          <w:szCs w:val="26"/>
        </w:rPr>
        <w:t xml:space="preserve">т  26.06.2015                 </w:t>
      </w:r>
      <w:r>
        <w:rPr>
          <w:rFonts w:ascii="Times New Roman" w:hAnsi="Times New Roman" w:cs="Times New Roman"/>
          <w:sz w:val="26"/>
          <w:szCs w:val="26"/>
        </w:rPr>
        <w:t xml:space="preserve">№ </w:t>
      </w:r>
      <w:r w:rsidR="00972AAE">
        <w:rPr>
          <w:rFonts w:ascii="Times New Roman" w:hAnsi="Times New Roman" w:cs="Times New Roman"/>
          <w:sz w:val="26"/>
          <w:szCs w:val="26"/>
        </w:rPr>
        <w:t>36</w:t>
      </w:r>
    </w:p>
    <w:p w:rsidR="00E42007" w:rsidRPr="00FB0031" w:rsidRDefault="00E42007" w:rsidP="00E42007">
      <w:pPr>
        <w:autoSpaceDE w:val="0"/>
        <w:autoSpaceDN w:val="0"/>
        <w:adjustRightInd w:val="0"/>
        <w:spacing w:after="0" w:line="240" w:lineRule="auto"/>
        <w:contextualSpacing/>
        <w:jc w:val="both"/>
        <w:outlineLvl w:val="0"/>
        <w:rPr>
          <w:rFonts w:ascii="Times New Roman" w:hAnsi="Times New Roman" w:cs="Times New Roman"/>
          <w:sz w:val="26"/>
          <w:szCs w:val="26"/>
        </w:rPr>
      </w:pPr>
    </w:p>
    <w:p w:rsidR="00E42007" w:rsidRPr="00FB0031" w:rsidRDefault="00E42007" w:rsidP="00E42007">
      <w:pPr>
        <w:autoSpaceDE w:val="0"/>
        <w:autoSpaceDN w:val="0"/>
        <w:adjustRightInd w:val="0"/>
        <w:spacing w:after="0" w:line="240" w:lineRule="auto"/>
        <w:contextualSpacing/>
        <w:jc w:val="both"/>
        <w:outlineLvl w:val="0"/>
        <w:rPr>
          <w:rFonts w:ascii="Times New Roman" w:hAnsi="Times New Roman" w:cs="Times New Roman"/>
          <w:sz w:val="26"/>
          <w:szCs w:val="26"/>
        </w:rPr>
      </w:pPr>
    </w:p>
    <w:p w:rsidR="00E42007" w:rsidRPr="00FB0031" w:rsidRDefault="00E42007" w:rsidP="00E42007">
      <w:pPr>
        <w:autoSpaceDE w:val="0"/>
        <w:autoSpaceDN w:val="0"/>
        <w:adjustRightInd w:val="0"/>
        <w:spacing w:after="0" w:line="240" w:lineRule="auto"/>
        <w:contextualSpacing/>
        <w:jc w:val="both"/>
        <w:outlineLvl w:val="0"/>
        <w:rPr>
          <w:rFonts w:ascii="Times New Roman" w:hAnsi="Times New Roman" w:cs="Times New Roman"/>
          <w:sz w:val="26"/>
          <w:szCs w:val="26"/>
        </w:rPr>
      </w:pPr>
    </w:p>
    <w:p w:rsidR="00E42007" w:rsidRPr="00972AAE" w:rsidRDefault="00E42007" w:rsidP="00E42007">
      <w:pPr>
        <w:pStyle w:val="ConsPlusTitle"/>
        <w:widowControl/>
        <w:contextualSpacing/>
        <w:jc w:val="center"/>
        <w:outlineLvl w:val="0"/>
        <w:rPr>
          <w:rFonts w:ascii="Times New Roman" w:hAnsi="Times New Roman" w:cs="Times New Roman"/>
          <w:b w:val="0"/>
          <w:sz w:val="26"/>
          <w:szCs w:val="26"/>
        </w:rPr>
      </w:pPr>
      <w:r w:rsidRPr="00972AAE">
        <w:rPr>
          <w:rFonts w:ascii="Times New Roman" w:hAnsi="Times New Roman" w:cs="Times New Roman"/>
          <w:b w:val="0"/>
          <w:sz w:val="26"/>
          <w:szCs w:val="26"/>
        </w:rPr>
        <w:t>ПОЛОЖЕНИЕ</w:t>
      </w:r>
    </w:p>
    <w:p w:rsidR="00E42007" w:rsidRPr="00972AAE" w:rsidRDefault="00E42007" w:rsidP="00E42007">
      <w:pPr>
        <w:pStyle w:val="ConsPlusTitle"/>
        <w:widowControl/>
        <w:contextualSpacing/>
        <w:jc w:val="center"/>
        <w:outlineLvl w:val="0"/>
        <w:rPr>
          <w:rFonts w:ascii="Times New Roman" w:hAnsi="Times New Roman" w:cs="Times New Roman"/>
          <w:b w:val="0"/>
          <w:sz w:val="26"/>
          <w:szCs w:val="26"/>
        </w:rPr>
      </w:pPr>
      <w:r w:rsidRPr="00972AAE">
        <w:rPr>
          <w:rFonts w:ascii="Times New Roman" w:hAnsi="Times New Roman" w:cs="Times New Roman"/>
          <w:b w:val="0"/>
          <w:sz w:val="26"/>
          <w:szCs w:val="26"/>
        </w:rPr>
        <w:t>О МУНИЦИПАЛЬНОМ ЗЕМЕЛЬНОМ КОНТРОЛЕ</w:t>
      </w:r>
    </w:p>
    <w:p w:rsidR="00E42007" w:rsidRPr="00972AAE" w:rsidRDefault="00E42007" w:rsidP="00E42007">
      <w:pPr>
        <w:autoSpaceDE w:val="0"/>
        <w:autoSpaceDN w:val="0"/>
        <w:adjustRightInd w:val="0"/>
        <w:spacing w:after="0" w:line="240" w:lineRule="auto"/>
        <w:contextualSpacing/>
        <w:jc w:val="center"/>
        <w:rPr>
          <w:rFonts w:ascii="Times New Roman" w:hAnsi="Times New Roman" w:cs="Times New Roman"/>
          <w:sz w:val="26"/>
          <w:szCs w:val="26"/>
        </w:rPr>
      </w:pPr>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1. Общие положения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xml:space="preserve">1.1. </w:t>
      </w:r>
      <w:proofErr w:type="gramStart"/>
      <w:r w:rsidRPr="00FB0031">
        <w:rPr>
          <w:rFonts w:ascii="Times New Roman" w:hAnsi="Times New Roman" w:cs="Times New Roman"/>
          <w:sz w:val="26"/>
          <w:szCs w:val="26"/>
        </w:rPr>
        <w:t>Настоящее Положение о муниципальном земельном контроле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Члянского сельского</w:t>
      </w:r>
      <w:proofErr w:type="gramEnd"/>
      <w:r w:rsidRPr="00FB0031">
        <w:rPr>
          <w:rFonts w:ascii="Times New Roman" w:hAnsi="Times New Roman" w:cs="Times New Roman"/>
          <w:sz w:val="26"/>
          <w:szCs w:val="26"/>
        </w:rPr>
        <w:t xml:space="preserve"> поселения Николаевского муниципального района Хабаровского края (далее по тексту - сельское поселение).</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xml:space="preserve">1.2. Настоящее Положение устанавливает порядок осуществления муниципального земельного </w:t>
      </w:r>
      <w:proofErr w:type="gramStart"/>
      <w:r w:rsidRPr="00FB0031">
        <w:rPr>
          <w:rFonts w:ascii="Times New Roman" w:hAnsi="Times New Roman" w:cs="Times New Roman"/>
          <w:sz w:val="26"/>
          <w:szCs w:val="26"/>
        </w:rPr>
        <w:t>контроля за</w:t>
      </w:r>
      <w:proofErr w:type="gramEnd"/>
      <w:r w:rsidRPr="00FB0031">
        <w:rPr>
          <w:rFonts w:ascii="Times New Roman" w:hAnsi="Times New Roman" w:cs="Times New Roman"/>
          <w:sz w:val="26"/>
          <w:szCs w:val="26"/>
        </w:rPr>
        <w:t xml:space="preserve">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и физическими лицами, а также индивидуальными предпринимателями на территории сельского поселения.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1.3. Муниципальный земельный контроль осуществляется в целях эффективного использования земельных участков в форме проверок, проводимых в соответствии с утвержденным планом работы и направленных на обеспечение соблюдения юридическими и физическими лицами, а также индивидуальными предпринимателями требований земельного законодательства.</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1.4. 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1.5. Муниципальный земельный контроль осуществляется должностными лицами администрации сельского поселения, на которых в соответствии с должностными инструкциями или на основании правового акта главы сельского поселения возложены функции по осуществлению муниципального земельного контроля на территории сельского поселения (далее по тексту - муниципальный земельный инспектор).</w:t>
      </w:r>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2. Формы муниципального земельного контроля.</w:t>
      </w:r>
    </w:p>
    <w:p w:rsidR="00E42007" w:rsidRPr="0063196C" w:rsidRDefault="00E42007" w:rsidP="00E42007">
      <w:pPr>
        <w:autoSpaceDE w:val="0"/>
        <w:autoSpaceDN w:val="0"/>
        <w:adjustRightInd w:val="0"/>
        <w:spacing w:after="0" w:line="240" w:lineRule="auto"/>
        <w:contextualSpacing/>
        <w:jc w:val="center"/>
        <w:outlineLvl w:val="1"/>
        <w:rPr>
          <w:rFonts w:ascii="Times New Roman" w:hAnsi="Times New Roman" w:cs="Times New Roman"/>
          <w:b/>
          <w:sz w:val="26"/>
          <w:szCs w:val="26"/>
        </w:rPr>
      </w:pP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xml:space="preserve">2.1. Муниципальный земельный инспектор на основании распоряжения главы сельского поселения, за исключением случаев непосредственного обнаружения муниципальным земельным инспектором достаточных данных, указывающих на наличие нарушения земельного законодательства, осуществляет муниципальный </w:t>
      </w:r>
      <w:r w:rsidRPr="00FB0031">
        <w:rPr>
          <w:rFonts w:ascii="Times New Roman" w:hAnsi="Times New Roman" w:cs="Times New Roman"/>
          <w:sz w:val="26"/>
          <w:szCs w:val="26"/>
        </w:rPr>
        <w:lastRenderedPageBreak/>
        <w:t>земельный контроль в форме проверок, проводимых в соответствии с планами работ, утвержденными постановлениями главы сельского поселения.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Форма распоряжения о проведении проверки соблюдения земельного законодательства утверждается постановлением главы сельского поселения.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2.2. Плановые проверки в отношении каждого земельного участка проводятся не чаще одного раза в три года.</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Сроки проведения плановых проверок в отношении юридических лиц и индивидуальных предпринимателей установлены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2.3. Внеплановые проверки проводятся: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для проверки исполнения предписаний об устранении нарушений земельного законодательства, вынесенных государственными инспекторами;</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в случае обнаружения муниципальными земельными инспекторами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выездная проверка юридических лиц и индивидуальных предпринимателей проводится после согласования с прокуратурой Николаевского муниципального района Хабаровского края.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2.4. По результатам каждой проведенной проверки составляется акт.</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Форма акта проверки соблюдения земельного законодательства утверждается постановлением главы сельского поселения.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Акт составляется в 2-х экземплярах, один из которых передается руководителю юридического лица или гражданину, допустившему правонарушение, второй экземпляр остается у муниципального земельного инспектора.</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roofErr w:type="gramStart"/>
      <w:r w:rsidRPr="00FB0031">
        <w:rPr>
          <w:rFonts w:ascii="Times New Roman" w:hAnsi="Times New Roman" w:cs="Times New Roman"/>
          <w:sz w:val="26"/>
          <w:szCs w:val="26"/>
        </w:rPr>
        <w:t>Акт должен содержать следующие необходимые данные: дату, номер и место составления акта; фамилию, имя, отчество и должность лица, составившего акт; номер распоряжения о проведении проверки; данные о понятых, присутствовавших при осмотре земельного участка и составлении акта; данные о других лицах, участвовавших в проведении проверки; сведения о земельном участке, на котором проводится проверка;</w:t>
      </w:r>
      <w:proofErr w:type="gramEnd"/>
      <w:r w:rsidRPr="00FB0031">
        <w:rPr>
          <w:rFonts w:ascii="Times New Roman" w:hAnsi="Times New Roman" w:cs="Times New Roman"/>
          <w:sz w:val="26"/>
          <w:szCs w:val="26"/>
        </w:rPr>
        <w:t xml:space="preserve"> сведения о лице, использующем проверяемый земельный участок; объяснения лица, использующего проверяемый земельный участок; подписи всех лиц, участвовавших при проведении проверки соблюдения земельного законодательства.</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xml:space="preserve">К акту может прилагаться </w:t>
      </w:r>
      <w:proofErr w:type="spellStart"/>
      <w:r w:rsidRPr="00FB0031">
        <w:rPr>
          <w:rFonts w:ascii="Times New Roman" w:hAnsi="Times New Roman" w:cs="Times New Roman"/>
          <w:sz w:val="26"/>
          <w:szCs w:val="26"/>
        </w:rPr>
        <w:t>фототаблица</w:t>
      </w:r>
      <w:proofErr w:type="spellEnd"/>
      <w:r w:rsidRPr="00FB0031">
        <w:rPr>
          <w:rFonts w:ascii="Times New Roman" w:hAnsi="Times New Roman" w:cs="Times New Roman"/>
          <w:sz w:val="26"/>
          <w:szCs w:val="26"/>
        </w:rPr>
        <w:t xml:space="preserve">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 иные документы, связанные с результатом проверки.</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xml:space="preserve">2.5.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Управление для проведения мероприятий </w:t>
      </w:r>
      <w:r w:rsidRPr="00FB0031">
        <w:rPr>
          <w:rFonts w:ascii="Times New Roman" w:hAnsi="Times New Roman" w:cs="Times New Roman"/>
          <w:sz w:val="26"/>
          <w:szCs w:val="26"/>
        </w:rPr>
        <w:lastRenderedPageBreak/>
        <w:t>по осуществлению государственного земельного контроля (порядок установления дат прибытия определяется соглашением между Управлением и главой сельского поселения), которое вручается под роспись землепользователю или его законному представителю.</w:t>
      </w:r>
    </w:p>
    <w:p w:rsidR="00E42007"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Форма уведомления утверждается постановлением главы сельского поселения.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3. Порядок передачи материалов проверок в Управление</w:t>
      </w:r>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Федеральной службы государственной регистрации,</w:t>
      </w:r>
    </w:p>
    <w:p w:rsidR="00E42007" w:rsidRDefault="00E42007" w:rsidP="00E42007">
      <w:pPr>
        <w:autoSpaceDE w:val="0"/>
        <w:autoSpaceDN w:val="0"/>
        <w:adjustRightInd w:val="0"/>
        <w:spacing w:after="0" w:line="240" w:lineRule="auto"/>
        <w:contextualSpacing/>
        <w:jc w:val="center"/>
        <w:outlineLvl w:val="1"/>
        <w:rPr>
          <w:rFonts w:ascii="Times New Roman" w:hAnsi="Times New Roman" w:cs="Times New Roman"/>
          <w:b/>
          <w:sz w:val="26"/>
          <w:szCs w:val="26"/>
        </w:rPr>
      </w:pPr>
      <w:r w:rsidRPr="00972AAE">
        <w:rPr>
          <w:rFonts w:ascii="Times New Roman" w:hAnsi="Times New Roman" w:cs="Times New Roman"/>
          <w:sz w:val="26"/>
          <w:szCs w:val="26"/>
        </w:rPr>
        <w:t>кадастра и картографии</w:t>
      </w:r>
    </w:p>
    <w:p w:rsidR="00E42007" w:rsidRPr="0063196C" w:rsidRDefault="00E42007" w:rsidP="00E42007">
      <w:pPr>
        <w:autoSpaceDE w:val="0"/>
        <w:autoSpaceDN w:val="0"/>
        <w:adjustRightInd w:val="0"/>
        <w:spacing w:after="0" w:line="240" w:lineRule="auto"/>
        <w:contextualSpacing/>
        <w:jc w:val="center"/>
        <w:outlineLvl w:val="1"/>
        <w:rPr>
          <w:rFonts w:ascii="Times New Roman" w:hAnsi="Times New Roman" w:cs="Times New Roman"/>
          <w:b/>
          <w:sz w:val="26"/>
          <w:szCs w:val="26"/>
        </w:rPr>
      </w:pP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xml:space="preserve">3.1. </w:t>
      </w:r>
      <w:proofErr w:type="gramStart"/>
      <w:r w:rsidRPr="00FB0031">
        <w:rPr>
          <w:rFonts w:ascii="Times New Roman" w:hAnsi="Times New Roman" w:cs="Times New Roman"/>
          <w:sz w:val="26"/>
          <w:szCs w:val="26"/>
        </w:rPr>
        <w:t>Полученные в ходе проверки материалы с приложением копии свидетельства о государственной регистрации юридического лица, свидетельства о постановке на учет в налоговом органе,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Управление Федеральной службы государственной регистрации, кадастра и картографии по Хабаровскому</w:t>
      </w:r>
      <w:proofErr w:type="gramEnd"/>
      <w:r w:rsidRPr="00FB0031">
        <w:rPr>
          <w:rFonts w:ascii="Times New Roman" w:hAnsi="Times New Roman" w:cs="Times New Roman"/>
          <w:sz w:val="26"/>
          <w:szCs w:val="26"/>
        </w:rPr>
        <w:t xml:space="preserve"> краю </w:t>
      </w:r>
      <w:proofErr w:type="spellStart"/>
      <w:r w:rsidRPr="00FB0031">
        <w:rPr>
          <w:rFonts w:ascii="Times New Roman" w:hAnsi="Times New Roman" w:cs="Times New Roman"/>
          <w:sz w:val="26"/>
          <w:szCs w:val="26"/>
        </w:rPr>
        <w:t>Нижнеамурский</w:t>
      </w:r>
      <w:proofErr w:type="spellEnd"/>
      <w:r w:rsidRPr="00FB0031">
        <w:rPr>
          <w:rFonts w:ascii="Times New Roman" w:hAnsi="Times New Roman" w:cs="Times New Roman"/>
          <w:sz w:val="26"/>
          <w:szCs w:val="26"/>
        </w:rPr>
        <w:t xml:space="preserve"> отдел (далее по тексту - Управление) для рассмотрения и принятия решения.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3.2. Муниципальные земельные инспекторы направляют материалы в Управление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Кодекса об административных правонарушениях Российской Федерации:</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статья 7.1 -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часть 1 статьи 7.2 - уничтожение межевых знаков границ земельных участков;</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статья 7.10 - самовольная переуступка права пользования землей;</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roofErr w:type="gramStart"/>
      <w:r w:rsidRPr="00FB0031">
        <w:rPr>
          <w:rFonts w:ascii="Times New Roman" w:hAnsi="Times New Roman" w:cs="Times New Roman"/>
          <w:sz w:val="26"/>
          <w:szCs w:val="26"/>
        </w:rPr>
        <w:t>- статья 8.5 - сокрытие, умышленное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w:t>
      </w:r>
      <w:proofErr w:type="gramEnd"/>
      <w:r w:rsidRPr="00FB0031">
        <w:rPr>
          <w:rFonts w:ascii="Times New Roman" w:hAnsi="Times New Roman" w:cs="Times New Roman"/>
          <w:sz w:val="26"/>
          <w:szCs w:val="26"/>
        </w:rPr>
        <w:t xml:space="preserve"> сообщать такую информацию;</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xml:space="preserve">- статья 8.6 -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FB0031">
        <w:rPr>
          <w:rFonts w:ascii="Times New Roman" w:hAnsi="Times New Roman" w:cs="Times New Roman"/>
          <w:sz w:val="26"/>
          <w:szCs w:val="26"/>
        </w:rPr>
        <w:t>агрохимикатами</w:t>
      </w:r>
      <w:proofErr w:type="spellEnd"/>
      <w:r w:rsidRPr="00FB0031">
        <w:rPr>
          <w:rFonts w:ascii="Times New Roman" w:hAnsi="Times New Roman" w:cs="Times New Roman"/>
          <w:sz w:val="26"/>
          <w:szCs w:val="26"/>
        </w:rPr>
        <w:t xml:space="preserve"> или иными опасными для здоровья людей и окружающей среды веществами и отходами производства и потребления;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статья 8.7 -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roofErr w:type="gramStart"/>
      <w:r w:rsidRPr="00FB0031">
        <w:rPr>
          <w:rFonts w:ascii="Times New Roman" w:hAnsi="Times New Roman" w:cs="Times New Roman"/>
          <w:sz w:val="26"/>
          <w:szCs w:val="26"/>
        </w:rPr>
        <w:lastRenderedPageBreak/>
        <w:t>- статья 8.8 -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E42007"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3.3. При обнаружении нарушений земельного законодательства, ответственность за которые не предусмотрена КоАП РФ, материалы об указанных правонарушениях также подлежат передаче в Управление.</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4. Ведение учета проверок соблюдения</w:t>
      </w:r>
    </w:p>
    <w:p w:rsidR="00E42007" w:rsidRDefault="00E42007" w:rsidP="00E42007">
      <w:pPr>
        <w:autoSpaceDE w:val="0"/>
        <w:autoSpaceDN w:val="0"/>
        <w:adjustRightInd w:val="0"/>
        <w:spacing w:after="0" w:line="240" w:lineRule="auto"/>
        <w:contextualSpacing/>
        <w:jc w:val="center"/>
        <w:outlineLvl w:val="1"/>
        <w:rPr>
          <w:rFonts w:ascii="Times New Roman" w:hAnsi="Times New Roman" w:cs="Times New Roman"/>
          <w:b/>
          <w:sz w:val="26"/>
          <w:szCs w:val="26"/>
        </w:rPr>
      </w:pPr>
      <w:r w:rsidRPr="00972AAE">
        <w:rPr>
          <w:rFonts w:ascii="Times New Roman" w:hAnsi="Times New Roman" w:cs="Times New Roman"/>
          <w:sz w:val="26"/>
          <w:szCs w:val="26"/>
        </w:rPr>
        <w:t>земельного законодательства</w:t>
      </w:r>
    </w:p>
    <w:p w:rsidR="00E42007" w:rsidRPr="0063196C" w:rsidRDefault="00E42007" w:rsidP="00E42007">
      <w:pPr>
        <w:autoSpaceDE w:val="0"/>
        <w:autoSpaceDN w:val="0"/>
        <w:adjustRightInd w:val="0"/>
        <w:spacing w:after="0" w:line="240" w:lineRule="auto"/>
        <w:contextualSpacing/>
        <w:jc w:val="center"/>
        <w:outlineLvl w:val="1"/>
        <w:rPr>
          <w:rFonts w:ascii="Times New Roman" w:hAnsi="Times New Roman" w:cs="Times New Roman"/>
          <w:b/>
          <w:sz w:val="26"/>
          <w:szCs w:val="26"/>
        </w:rPr>
      </w:pP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4.1. Администрацией сельского поселения ведется учет проверок соблюдения земельного законодательства.</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4.2. Все составляемые в ходе проведения проверки документы и иная необходимая информация указываются в Книге проверок соблюдения земельного законодательства.</w:t>
      </w:r>
    </w:p>
    <w:p w:rsidR="00E42007"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Форма Книги проверок соблюдения земельного законодательства и порядок ее ведения утверждаются постановлением главы сельского поселения.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5. Права, обязанности и ответственность собственников,</w:t>
      </w:r>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землевладельцев, землепользователей и арендаторов</w:t>
      </w:r>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 xml:space="preserve">при проведении мероприятий по </w:t>
      </w:r>
      <w:proofErr w:type="gramStart"/>
      <w:r w:rsidRPr="00972AAE">
        <w:rPr>
          <w:rFonts w:ascii="Times New Roman" w:hAnsi="Times New Roman" w:cs="Times New Roman"/>
          <w:sz w:val="26"/>
          <w:szCs w:val="26"/>
        </w:rPr>
        <w:t>муниципальному</w:t>
      </w:r>
      <w:proofErr w:type="gramEnd"/>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земельному контролю</w:t>
      </w:r>
    </w:p>
    <w:p w:rsidR="00E42007" w:rsidRPr="0063196C" w:rsidRDefault="00E42007" w:rsidP="00E42007">
      <w:pPr>
        <w:autoSpaceDE w:val="0"/>
        <w:autoSpaceDN w:val="0"/>
        <w:adjustRightInd w:val="0"/>
        <w:spacing w:after="0" w:line="240" w:lineRule="auto"/>
        <w:contextualSpacing/>
        <w:jc w:val="center"/>
        <w:outlineLvl w:val="1"/>
        <w:rPr>
          <w:rFonts w:ascii="Times New Roman" w:hAnsi="Times New Roman" w:cs="Times New Roman"/>
          <w:b/>
          <w:sz w:val="26"/>
          <w:szCs w:val="26"/>
        </w:rPr>
      </w:pP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5.1.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присутствовать и давать объяснения по вопросам, относящимся к предмету проверки;</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знакомиться с результатами проверки и указывать в актах о своем ознакомлении, согласии или несогласии с ними;</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обжаловать действия (бездействия) должностных лиц в установленном действующим законодательством порядке.</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5.2. Собственники земельных участков, землепользователи, землевладельцы и арендаторы земельных участков по требованию должностного лица, осуществляющего муниципальный земельный контроль, обязаны:</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обеспечивать свое присутствие или присутствие своих представителей при проведении мероприятий по муниципальному земельному контролю;</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E42007"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оказывать содействие в организации мероприятий по муниципальному земельному контролю, в том числе предоставлять во временное пользование служебные помещения и средства связи.</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E42007" w:rsidRPr="00972AAE" w:rsidRDefault="00E42007" w:rsidP="00E42007">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972AAE">
        <w:rPr>
          <w:rFonts w:ascii="Times New Roman" w:hAnsi="Times New Roman" w:cs="Times New Roman"/>
          <w:sz w:val="26"/>
          <w:szCs w:val="26"/>
        </w:rPr>
        <w:t>6. Права и обязанности муниципального земельного инспектора</w:t>
      </w:r>
    </w:p>
    <w:p w:rsidR="00E42007" w:rsidRPr="00972AAE"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6.1. В своей деятельности муниципальный земельный инспектор руководствуется Конституцией Российской Федерации, Земельным кодексом Российской Федерации, законами Хабаровского края, постановлениями и распоряжениями Правительства Российской Федерации и Правительства Хабаровского края, правовыми актами главы сельского поселения и настоящим Положением.</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6.2. Муниципальный земельный инспектор, осуществляющий муниципальный земельный контроль на территории сельского поселения в соответствии с компетенцией, имеет право:</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при предъявлении служебного удостоверения, при наличии законных оснований обследовать земельные участки, находящиеся в собственности, владении, пользовании, аренде, в том числе с учетом установленного режима посещения;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составлять акты о проведении проверок соблюдения земельного законодательства с обязательным ознакомлением с ними собственников, владельцев, пользователей и арендаторов земельных участков;</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xml:space="preserve">- направлять </w:t>
      </w:r>
      <w:proofErr w:type="gramStart"/>
      <w:r w:rsidRPr="00FB0031">
        <w:rPr>
          <w:rFonts w:ascii="Times New Roman" w:hAnsi="Times New Roman" w:cs="Times New Roman"/>
          <w:sz w:val="26"/>
          <w:szCs w:val="26"/>
        </w:rPr>
        <w:t>в соответствующие государственные органы материалы по выявленным нарушениям в сфере использования земель для решения вопроса о привлечении</w:t>
      </w:r>
      <w:proofErr w:type="gramEnd"/>
      <w:r w:rsidRPr="00FB0031">
        <w:rPr>
          <w:rFonts w:ascii="Times New Roman" w:hAnsi="Times New Roman" w:cs="Times New Roman"/>
          <w:sz w:val="26"/>
          <w:szCs w:val="26"/>
        </w:rPr>
        <w:t xml:space="preserve"> виновных лиц к уголовной, административной, дисциплинарной и иной ответственности в соответствии с законодательством Российской Федерации.</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6.3. Муниципальный земельный инспектор, осуществляющий муниципальный земельный контроль, обязан:</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граждан при осуществлении мероприятий по муниципальному земельному контролю;</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предотвращать, выявлять земельные правонарушения, принимать в пределах своих полномочий необходимые меры по устранению выявленных земельных правонарушений;</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проводить профилактическую работу по устранению обстоятельств, способствующих совершению земельных правонарушений;</w:t>
      </w: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оперативно рассматривать поступившие заявления и сообщения о нарушениях использования земель и принимать по ним соответствующие меры;</w:t>
      </w:r>
    </w:p>
    <w:p w:rsidR="00E42007"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r w:rsidRPr="00FB0031">
        <w:rPr>
          <w:rFonts w:ascii="Times New Roman" w:hAnsi="Times New Roman" w:cs="Times New Roman"/>
          <w:sz w:val="26"/>
          <w:szCs w:val="26"/>
        </w:rPr>
        <w:t>- при выявлении нарушений законодательства об использовании земель направлять копию акта проверки в орган, осуществляющий государственный контроль</w:t>
      </w:r>
      <w:r w:rsidR="00972AAE">
        <w:rPr>
          <w:rFonts w:ascii="Times New Roman" w:hAnsi="Times New Roman" w:cs="Times New Roman"/>
          <w:sz w:val="26"/>
          <w:szCs w:val="26"/>
        </w:rPr>
        <w:t>.</w:t>
      </w:r>
    </w:p>
    <w:p w:rsidR="00E42007"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E42007"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972AAE" w:rsidRDefault="00972AAE"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E42007"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E42007" w:rsidRPr="00FB0031" w:rsidRDefault="00E42007" w:rsidP="00E42007">
      <w:pPr>
        <w:autoSpaceDE w:val="0"/>
        <w:autoSpaceDN w:val="0"/>
        <w:adjustRightInd w:val="0"/>
        <w:spacing w:after="0" w:line="240" w:lineRule="auto"/>
        <w:ind w:firstLine="540"/>
        <w:contextualSpacing/>
        <w:jc w:val="both"/>
        <w:outlineLvl w:val="1"/>
        <w:rPr>
          <w:rFonts w:ascii="Times New Roman" w:hAnsi="Times New Roman" w:cs="Times New Roman"/>
          <w:sz w:val="26"/>
          <w:szCs w:val="26"/>
        </w:rPr>
      </w:pPr>
    </w:p>
    <w:p w:rsidR="00E42007" w:rsidRPr="00A16113" w:rsidRDefault="00E42007" w:rsidP="00E42007">
      <w:pPr>
        <w:spacing w:after="0" w:line="240" w:lineRule="auto"/>
        <w:contextualSpacing/>
        <w:jc w:val="right"/>
        <w:rPr>
          <w:rFonts w:ascii="Times New Roman" w:hAnsi="Times New Roman" w:cs="Times New Roman"/>
        </w:rPr>
      </w:pPr>
      <w:r w:rsidRPr="00A16113">
        <w:rPr>
          <w:rFonts w:ascii="Times New Roman" w:hAnsi="Times New Roman" w:cs="Times New Roman"/>
        </w:rPr>
        <w:lastRenderedPageBreak/>
        <w:t>Приложение 1</w:t>
      </w:r>
    </w:p>
    <w:p w:rsidR="00E42007" w:rsidRPr="00A16113" w:rsidRDefault="00972AAE"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 xml:space="preserve"> </w:t>
      </w:r>
      <w:r w:rsidR="00E42007" w:rsidRPr="00A16113">
        <w:rPr>
          <w:rFonts w:ascii="Times New Roman" w:hAnsi="Times New Roman" w:cs="Times New Roman"/>
          <w:sz w:val="24"/>
          <w:szCs w:val="24"/>
        </w:rPr>
        <w:t>(Типовая форма)</w:t>
      </w:r>
    </w:p>
    <w:p w:rsidR="00E42007" w:rsidRPr="00A16113" w:rsidRDefault="00E42007" w:rsidP="00E42007">
      <w:pPr>
        <w:spacing w:before="120" w:after="0" w:line="240" w:lineRule="auto"/>
        <w:contextualSpacing/>
        <w:jc w:val="center"/>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center"/>
        <w:rPr>
          <w:rFonts w:ascii="Times New Roman" w:hAnsi="Times New Roman" w:cs="Times New Roman"/>
        </w:rPr>
      </w:pPr>
      <w:r w:rsidRPr="00A16113">
        <w:rPr>
          <w:rFonts w:ascii="Times New Roman" w:hAnsi="Times New Roman" w:cs="Times New Roman"/>
        </w:rPr>
        <w:t>(наименование органа государственного контроля (надзора) или органа муниципального контроля)</w:t>
      </w:r>
    </w:p>
    <w:p w:rsidR="00E42007" w:rsidRPr="00A16113" w:rsidRDefault="00E42007" w:rsidP="00E42007">
      <w:pPr>
        <w:spacing w:before="240" w:after="0" w:line="240" w:lineRule="auto"/>
        <w:contextualSpacing/>
        <w:jc w:val="center"/>
        <w:rPr>
          <w:rFonts w:ascii="Times New Roman" w:hAnsi="Times New Roman" w:cs="Times New Roman"/>
          <w:sz w:val="26"/>
          <w:szCs w:val="26"/>
        </w:rPr>
      </w:pPr>
      <w:bookmarkStart w:id="0" w:name="_GoBack"/>
      <w:r w:rsidRPr="003935E4">
        <w:rPr>
          <w:rFonts w:ascii="Times New Roman" w:hAnsi="Times New Roman" w:cs="Times New Roman"/>
          <w:bCs/>
          <w:sz w:val="26"/>
          <w:szCs w:val="26"/>
        </w:rPr>
        <w:t>РАСПОРЯЖЕНИЕ (ПРИКАЗ)</w:t>
      </w:r>
      <w:r w:rsidRPr="003935E4">
        <w:rPr>
          <w:rFonts w:ascii="Times New Roman" w:hAnsi="Times New Roman" w:cs="Times New Roman"/>
          <w:bCs/>
          <w:sz w:val="26"/>
          <w:szCs w:val="26"/>
        </w:rPr>
        <w:br/>
      </w:r>
      <w:bookmarkEnd w:id="0"/>
      <w:r w:rsidRPr="00A16113">
        <w:rPr>
          <w:rFonts w:ascii="Times New Roman" w:hAnsi="Times New Roman" w:cs="Times New Roman"/>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E42007" w:rsidRPr="00A16113" w:rsidTr="00E42007">
        <w:trPr>
          <w:jc w:val="center"/>
        </w:trPr>
        <w:tc>
          <w:tcPr>
            <w:tcW w:w="1701" w:type="dxa"/>
            <w:tcBorders>
              <w:top w:val="nil"/>
              <w:left w:val="nil"/>
              <w:bottom w:val="nil"/>
              <w:right w:val="nil"/>
            </w:tcBorders>
            <w:vAlign w:val="bottom"/>
          </w:tcPr>
          <w:p w:rsidR="00E42007" w:rsidRPr="00A16113" w:rsidRDefault="00E42007" w:rsidP="00E42007">
            <w:pPr>
              <w:spacing w:after="0" w:line="240" w:lineRule="auto"/>
              <w:ind w:right="57"/>
              <w:contextualSpacing/>
              <w:jc w:val="right"/>
              <w:rPr>
                <w:rFonts w:ascii="Times New Roman" w:hAnsi="Times New Roman" w:cs="Times New Roman"/>
                <w:sz w:val="26"/>
                <w:szCs w:val="26"/>
              </w:rPr>
            </w:pPr>
            <w:r w:rsidRPr="00A16113">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6"/>
                <w:szCs w:val="26"/>
              </w:rPr>
            </w:pPr>
            <w:r w:rsidRPr="00A16113">
              <w:rPr>
                <w:rFonts w:ascii="Times New Roman" w:hAnsi="Times New Roman" w:cs="Times New Roman"/>
                <w:sz w:val="26"/>
                <w:szCs w:val="26"/>
              </w:rPr>
              <w:t>проверки</w:t>
            </w:r>
          </w:p>
        </w:tc>
      </w:tr>
      <w:tr w:rsidR="00E42007" w:rsidRPr="00A16113" w:rsidTr="00E42007">
        <w:trPr>
          <w:jc w:val="center"/>
        </w:trPr>
        <w:tc>
          <w:tcPr>
            <w:tcW w:w="1701" w:type="dxa"/>
            <w:tcBorders>
              <w:top w:val="nil"/>
              <w:left w:val="nil"/>
              <w:bottom w:val="nil"/>
              <w:right w:val="nil"/>
            </w:tcBorders>
          </w:tcPr>
          <w:p w:rsidR="00E42007" w:rsidRPr="00A16113" w:rsidRDefault="00E42007" w:rsidP="00E42007">
            <w:pPr>
              <w:spacing w:after="0" w:line="240" w:lineRule="auto"/>
              <w:contextualSpacing/>
              <w:rPr>
                <w:rFonts w:ascii="Times New Roman" w:hAnsi="Times New Roman" w:cs="Times New Roman"/>
              </w:rPr>
            </w:pPr>
          </w:p>
        </w:tc>
        <w:tc>
          <w:tcPr>
            <w:tcW w:w="6606" w:type="dxa"/>
            <w:tcBorders>
              <w:top w:val="nil"/>
              <w:left w:val="nil"/>
              <w:bottom w:val="nil"/>
              <w:right w:val="nil"/>
            </w:tcBorders>
          </w:tcPr>
          <w:p w:rsidR="00E42007" w:rsidRPr="00A16113" w:rsidRDefault="00E42007" w:rsidP="00E42007">
            <w:pPr>
              <w:spacing w:after="0" w:line="240" w:lineRule="auto"/>
              <w:contextualSpacing/>
              <w:jc w:val="center"/>
              <w:rPr>
                <w:rFonts w:ascii="Times New Roman" w:hAnsi="Times New Roman" w:cs="Times New Roman"/>
              </w:rPr>
            </w:pPr>
            <w:r w:rsidRPr="00A16113">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E42007" w:rsidRPr="00A16113" w:rsidRDefault="00E42007" w:rsidP="00E42007">
            <w:pPr>
              <w:spacing w:after="0" w:line="240" w:lineRule="auto"/>
              <w:contextualSpacing/>
              <w:rPr>
                <w:rFonts w:ascii="Times New Roman" w:hAnsi="Times New Roman" w:cs="Times New Roman"/>
              </w:rPr>
            </w:pPr>
          </w:p>
        </w:tc>
      </w:tr>
    </w:tbl>
    <w:p w:rsidR="00E42007" w:rsidRPr="00A16113" w:rsidRDefault="00E42007" w:rsidP="00E42007">
      <w:pPr>
        <w:spacing w:after="0" w:line="240" w:lineRule="auto"/>
        <w:contextualSpacing/>
        <w:jc w:val="center"/>
        <w:rPr>
          <w:rFonts w:ascii="Times New Roman" w:hAnsi="Times New Roman" w:cs="Times New Roman"/>
          <w:sz w:val="26"/>
          <w:szCs w:val="26"/>
        </w:rPr>
      </w:pPr>
      <w:r w:rsidRPr="00A16113">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E42007" w:rsidRPr="00A16113" w:rsidTr="00E42007">
        <w:trPr>
          <w:cantSplit/>
          <w:jc w:val="center"/>
        </w:trPr>
        <w:tc>
          <w:tcPr>
            <w:tcW w:w="510"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6"/>
                <w:szCs w:val="26"/>
              </w:rPr>
            </w:pPr>
            <w:r w:rsidRPr="00A16113">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6"/>
                <w:szCs w:val="26"/>
              </w:rPr>
            </w:pPr>
            <w:r w:rsidRPr="00A16113">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6"/>
                <w:szCs w:val="26"/>
              </w:rPr>
            </w:pPr>
          </w:p>
        </w:tc>
        <w:tc>
          <w:tcPr>
            <w:tcW w:w="113" w:type="dxa"/>
            <w:tcBorders>
              <w:top w:val="nil"/>
              <w:left w:val="nil"/>
              <w:bottom w:val="nil"/>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6"/>
                <w:szCs w:val="26"/>
              </w:rPr>
            </w:pPr>
          </w:p>
        </w:tc>
        <w:tc>
          <w:tcPr>
            <w:tcW w:w="680" w:type="dxa"/>
            <w:tcBorders>
              <w:top w:val="nil"/>
              <w:left w:val="nil"/>
              <w:bottom w:val="nil"/>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6"/>
                <w:szCs w:val="26"/>
              </w:rPr>
            </w:pPr>
            <w:proofErr w:type="gramStart"/>
            <w:r w:rsidRPr="00A16113">
              <w:rPr>
                <w:rFonts w:ascii="Times New Roman" w:hAnsi="Times New Roman" w:cs="Times New Roman"/>
                <w:sz w:val="26"/>
                <w:szCs w:val="26"/>
              </w:rPr>
              <w:t>г</w:t>
            </w:r>
            <w:proofErr w:type="gramEnd"/>
            <w:r w:rsidRPr="00A16113">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6"/>
                <w:szCs w:val="26"/>
              </w:rPr>
            </w:pPr>
          </w:p>
        </w:tc>
      </w:tr>
    </w:tbl>
    <w:p w:rsidR="00E42007" w:rsidRPr="00A16113" w:rsidRDefault="00E42007" w:rsidP="00E42007">
      <w:pPr>
        <w:spacing w:before="24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1. Провести проверку в отношении  </w:t>
      </w:r>
    </w:p>
    <w:p w:rsidR="00E42007" w:rsidRPr="00A16113" w:rsidRDefault="00E42007" w:rsidP="00E42007">
      <w:pPr>
        <w:pBdr>
          <w:top w:val="single" w:sz="4" w:space="1" w:color="auto"/>
        </w:pBdr>
        <w:spacing w:after="0" w:line="240" w:lineRule="auto"/>
        <w:ind w:left="3731"/>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both"/>
        <w:rPr>
          <w:rFonts w:ascii="Times New Roman" w:hAnsi="Times New Roman" w:cs="Times New Roman"/>
        </w:rPr>
      </w:pPr>
      <w:proofErr w:type="gramStart"/>
      <w:r w:rsidRPr="00A16113">
        <w:rPr>
          <w:rFonts w:ascii="Times New Roman" w:hAnsi="Times New Roman" w:cs="Times New Roman"/>
        </w:rPr>
        <w:t>(наименование юридического лица, фамилия, имя, отчество (последнее – при наличии)</w:t>
      </w:r>
      <w:r w:rsidRPr="00A16113">
        <w:rPr>
          <w:rFonts w:ascii="Times New Roman" w:hAnsi="Times New Roman" w:cs="Times New Roman"/>
        </w:rPr>
        <w:br/>
        <w:t>индивидуального предпринимателя)</w:t>
      </w:r>
      <w:proofErr w:type="gramEnd"/>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2. Место нахождения:  </w:t>
      </w:r>
    </w:p>
    <w:p w:rsidR="00E42007" w:rsidRPr="00A16113" w:rsidRDefault="00E42007" w:rsidP="00E42007">
      <w:pPr>
        <w:pBdr>
          <w:top w:val="single" w:sz="4" w:space="1" w:color="auto"/>
        </w:pBdr>
        <w:spacing w:after="0" w:line="240" w:lineRule="auto"/>
        <w:ind w:left="2348"/>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both"/>
        <w:rPr>
          <w:rFonts w:ascii="Times New Roman" w:hAnsi="Times New Roman" w:cs="Times New Roman"/>
        </w:rPr>
      </w:pPr>
      <w:r w:rsidRPr="00A16113">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A16113">
        <w:rPr>
          <w:rFonts w:ascii="Times New Roman" w:hAnsi="Times New Roman" w:cs="Times New Roman"/>
        </w:rPr>
        <w:t>о(</w:t>
      </w:r>
      <w:proofErr w:type="gramEnd"/>
      <w:r w:rsidRPr="00A16113">
        <w:rPr>
          <w:rFonts w:ascii="Times New Roman" w:hAnsi="Times New Roman" w:cs="Times New Roman"/>
        </w:rPr>
        <w:t>а) фактического осуществления им деятельности)</w:t>
      </w:r>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3. Назначить лицо</w:t>
      </w:r>
      <w:proofErr w:type="gramStart"/>
      <w:r w:rsidRPr="00A16113">
        <w:rPr>
          <w:rFonts w:ascii="Times New Roman" w:hAnsi="Times New Roman" w:cs="Times New Roman"/>
          <w:sz w:val="24"/>
          <w:szCs w:val="24"/>
        </w:rPr>
        <w:t>м(</w:t>
      </w:r>
      <w:proofErr w:type="gramEnd"/>
      <w:r w:rsidRPr="00A16113">
        <w:rPr>
          <w:rFonts w:ascii="Times New Roman" w:hAnsi="Times New Roman" w:cs="Times New Roman"/>
          <w:sz w:val="24"/>
          <w:szCs w:val="24"/>
        </w:rPr>
        <w:t xml:space="preserve">ми), уполномоченным(ми) на проведение проверки:  </w:t>
      </w:r>
    </w:p>
    <w:p w:rsidR="00E42007" w:rsidRPr="00A16113" w:rsidRDefault="00E42007" w:rsidP="00E42007">
      <w:pPr>
        <w:pBdr>
          <w:top w:val="single" w:sz="4" w:space="1" w:color="auto"/>
        </w:pBdr>
        <w:spacing w:after="0" w:line="240" w:lineRule="auto"/>
        <w:ind w:left="7569"/>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both"/>
        <w:rPr>
          <w:rFonts w:ascii="Times New Roman" w:hAnsi="Times New Roman" w:cs="Times New Roman"/>
        </w:rPr>
      </w:pPr>
      <w:r w:rsidRPr="00A16113">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A16113">
        <w:rPr>
          <w:rFonts w:ascii="Times New Roman" w:hAnsi="Times New Roman" w:cs="Times New Roman"/>
        </w:rPr>
        <w:t>о(</w:t>
      </w:r>
      <w:proofErr w:type="spellStart"/>
      <w:proofErr w:type="gramEnd"/>
      <w:r w:rsidRPr="00A16113">
        <w:rPr>
          <w:rFonts w:ascii="Times New Roman" w:hAnsi="Times New Roman" w:cs="Times New Roman"/>
        </w:rPr>
        <w:t>ых</w:t>
      </w:r>
      <w:proofErr w:type="spellEnd"/>
      <w:r w:rsidRPr="00A16113">
        <w:rPr>
          <w:rFonts w:ascii="Times New Roman" w:hAnsi="Times New Roman" w:cs="Times New Roman"/>
        </w:rPr>
        <w:t>) на проведение проверки)</w:t>
      </w:r>
    </w:p>
    <w:p w:rsidR="00E42007" w:rsidRPr="00A16113" w:rsidRDefault="00E42007" w:rsidP="00E42007">
      <w:pPr>
        <w:spacing w:before="120" w:after="0" w:line="240" w:lineRule="auto"/>
        <w:contextualSpacing/>
        <w:jc w:val="both"/>
        <w:rPr>
          <w:rFonts w:ascii="Times New Roman" w:hAnsi="Times New Roman" w:cs="Times New Roman"/>
          <w:sz w:val="24"/>
          <w:szCs w:val="24"/>
        </w:rPr>
      </w:pPr>
      <w:r w:rsidRPr="00A16113">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E42007" w:rsidRPr="00A16113" w:rsidRDefault="00E42007" w:rsidP="00E42007">
      <w:pPr>
        <w:pBdr>
          <w:top w:val="single" w:sz="4" w:space="1" w:color="auto"/>
        </w:pBdr>
        <w:spacing w:after="0" w:line="240" w:lineRule="auto"/>
        <w:ind w:left="3147"/>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center"/>
        <w:rPr>
          <w:rFonts w:ascii="Times New Roman" w:hAnsi="Times New Roman" w:cs="Times New Roman"/>
        </w:rPr>
      </w:pPr>
      <w:r w:rsidRPr="00A16113">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5. Установить, что:</w:t>
      </w:r>
    </w:p>
    <w:p w:rsidR="00E42007" w:rsidRPr="00A16113" w:rsidRDefault="00E42007" w:rsidP="00E42007">
      <w:pPr>
        <w:spacing w:after="0" w:line="240" w:lineRule="auto"/>
        <w:ind w:firstLine="567"/>
        <w:contextualSpacing/>
        <w:rPr>
          <w:rFonts w:ascii="Times New Roman" w:hAnsi="Times New Roman" w:cs="Times New Roman"/>
          <w:sz w:val="24"/>
          <w:szCs w:val="24"/>
        </w:rPr>
      </w:pPr>
      <w:r w:rsidRPr="00A16113">
        <w:rPr>
          <w:rFonts w:ascii="Times New Roman" w:hAnsi="Times New Roman" w:cs="Times New Roman"/>
          <w:sz w:val="24"/>
          <w:szCs w:val="24"/>
        </w:rPr>
        <w:t xml:space="preserve">настоящая проверка проводится с целью:  </w:t>
      </w:r>
    </w:p>
    <w:p w:rsidR="00E42007" w:rsidRPr="00A16113" w:rsidRDefault="00E42007" w:rsidP="00E42007">
      <w:pPr>
        <w:pBdr>
          <w:top w:val="single" w:sz="4" w:space="1" w:color="auto"/>
        </w:pBdr>
        <w:spacing w:after="0" w:line="240" w:lineRule="auto"/>
        <w:ind w:left="4916"/>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ind w:left="567"/>
        <w:contextualSpacing/>
        <w:rPr>
          <w:rFonts w:ascii="Times New Roman" w:hAnsi="Times New Roman" w:cs="Times New Roman"/>
        </w:rPr>
      </w:pPr>
      <w:r w:rsidRPr="00A16113">
        <w:rPr>
          <w:rFonts w:ascii="Times New Roman" w:hAnsi="Times New Roman" w:cs="Times New Roman"/>
        </w:rPr>
        <w:t>При установлении целей проводимой проверки указывается следующая информация:</w:t>
      </w:r>
    </w:p>
    <w:p w:rsidR="00E42007" w:rsidRPr="00A16113" w:rsidRDefault="00E42007" w:rsidP="00E42007">
      <w:pPr>
        <w:spacing w:after="0" w:line="240" w:lineRule="auto"/>
        <w:ind w:left="567"/>
        <w:contextualSpacing/>
        <w:rPr>
          <w:rFonts w:ascii="Times New Roman" w:hAnsi="Times New Roman" w:cs="Times New Roman"/>
        </w:rPr>
      </w:pPr>
      <w:r w:rsidRPr="00A16113">
        <w:rPr>
          <w:rFonts w:ascii="Times New Roman" w:hAnsi="Times New Roman" w:cs="Times New Roman"/>
        </w:rPr>
        <w:t>а) в случае проведения плановой проверки:</w:t>
      </w:r>
    </w:p>
    <w:p w:rsidR="00E42007" w:rsidRPr="00A16113" w:rsidRDefault="00E42007" w:rsidP="00E42007">
      <w:pPr>
        <w:spacing w:after="0" w:line="240" w:lineRule="auto"/>
        <w:ind w:firstLine="567"/>
        <w:contextualSpacing/>
        <w:jc w:val="both"/>
        <w:rPr>
          <w:rFonts w:ascii="Times New Roman" w:hAnsi="Times New Roman" w:cs="Times New Roman"/>
        </w:rPr>
      </w:pPr>
      <w:r w:rsidRPr="00A16113">
        <w:rPr>
          <w:rFonts w:ascii="Times New Roman" w:hAnsi="Times New Roman" w:cs="Times New Roman"/>
        </w:rPr>
        <w:t>– ссылка на утвержденный ежегодный план проведения плановых проверок;</w:t>
      </w:r>
    </w:p>
    <w:p w:rsidR="00E42007" w:rsidRPr="00A16113" w:rsidRDefault="00E42007" w:rsidP="00E42007">
      <w:pPr>
        <w:spacing w:after="0" w:line="240" w:lineRule="auto"/>
        <w:ind w:left="567"/>
        <w:contextualSpacing/>
        <w:rPr>
          <w:rFonts w:ascii="Times New Roman" w:hAnsi="Times New Roman" w:cs="Times New Roman"/>
        </w:rPr>
      </w:pPr>
      <w:r w:rsidRPr="00A16113">
        <w:rPr>
          <w:rFonts w:ascii="Times New Roman" w:hAnsi="Times New Roman" w:cs="Times New Roman"/>
        </w:rPr>
        <w:t>б) в случае проведения внеплановой выездной проверки:</w:t>
      </w:r>
    </w:p>
    <w:p w:rsidR="00E42007" w:rsidRPr="00A16113" w:rsidRDefault="00E42007" w:rsidP="00E42007">
      <w:pPr>
        <w:spacing w:after="0" w:line="240" w:lineRule="auto"/>
        <w:ind w:firstLine="567"/>
        <w:contextualSpacing/>
        <w:jc w:val="both"/>
        <w:rPr>
          <w:rFonts w:ascii="Times New Roman" w:hAnsi="Times New Roman" w:cs="Times New Roman"/>
        </w:rPr>
      </w:pPr>
      <w:r w:rsidRPr="00A16113">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A16113">
        <w:rPr>
          <w:rFonts w:ascii="Times New Roman" w:hAnsi="Times New Roman" w:cs="Times New Roman"/>
        </w:rPr>
        <w:t>срок</w:t>
      </w:r>
      <w:proofErr w:type="gramEnd"/>
      <w:r w:rsidRPr="00A16113">
        <w:rPr>
          <w:rFonts w:ascii="Times New Roman" w:hAnsi="Times New Roman" w:cs="Times New Roman"/>
        </w:rPr>
        <w:t xml:space="preserve"> для исполнения которого истек;</w:t>
      </w:r>
    </w:p>
    <w:p w:rsidR="00E42007" w:rsidRPr="00A16113" w:rsidRDefault="00E42007" w:rsidP="00E42007">
      <w:pPr>
        <w:spacing w:after="0" w:line="240" w:lineRule="auto"/>
        <w:ind w:firstLine="567"/>
        <w:contextualSpacing/>
        <w:jc w:val="both"/>
        <w:rPr>
          <w:rFonts w:ascii="Times New Roman" w:hAnsi="Times New Roman" w:cs="Times New Roman"/>
        </w:rPr>
      </w:pPr>
      <w:r w:rsidRPr="00A16113">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42007" w:rsidRPr="00A16113" w:rsidRDefault="00E42007" w:rsidP="00E42007">
      <w:pPr>
        <w:spacing w:after="0" w:line="240" w:lineRule="auto"/>
        <w:ind w:firstLine="567"/>
        <w:contextualSpacing/>
        <w:jc w:val="both"/>
        <w:rPr>
          <w:rFonts w:ascii="Times New Roman" w:hAnsi="Times New Roman" w:cs="Times New Roman"/>
        </w:rPr>
      </w:pPr>
      <w:r w:rsidRPr="00A16113">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42007" w:rsidRPr="00A16113" w:rsidRDefault="00E42007" w:rsidP="00E42007">
      <w:pPr>
        <w:spacing w:after="0" w:line="240" w:lineRule="auto"/>
        <w:ind w:firstLine="567"/>
        <w:contextualSpacing/>
        <w:jc w:val="both"/>
        <w:rPr>
          <w:rFonts w:ascii="Times New Roman" w:hAnsi="Times New Roman" w:cs="Times New Roman"/>
        </w:rPr>
      </w:pPr>
      <w:r w:rsidRPr="00A16113">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42007" w:rsidRPr="00A16113" w:rsidRDefault="00E42007" w:rsidP="00E42007">
      <w:pPr>
        <w:keepLines/>
        <w:spacing w:after="0" w:line="240" w:lineRule="auto"/>
        <w:ind w:firstLine="567"/>
        <w:contextualSpacing/>
        <w:jc w:val="both"/>
        <w:rPr>
          <w:rFonts w:ascii="Times New Roman" w:hAnsi="Times New Roman" w:cs="Times New Roman"/>
        </w:rPr>
      </w:pPr>
      <w:r w:rsidRPr="00A16113">
        <w:rPr>
          <w:rFonts w:ascii="Times New Roman" w:hAnsi="Times New Roman" w:cs="Times New Roman"/>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42007" w:rsidRPr="00A16113" w:rsidRDefault="00E42007" w:rsidP="00E42007">
      <w:pPr>
        <w:spacing w:after="0" w:line="240" w:lineRule="auto"/>
        <w:ind w:firstLine="567"/>
        <w:contextualSpacing/>
        <w:jc w:val="both"/>
        <w:rPr>
          <w:rFonts w:ascii="Times New Roman" w:hAnsi="Times New Roman" w:cs="Times New Roman"/>
        </w:rPr>
      </w:pPr>
      <w:r w:rsidRPr="00A16113">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E42007" w:rsidRPr="00A16113" w:rsidRDefault="00E42007" w:rsidP="00E42007">
      <w:pPr>
        <w:spacing w:before="120" w:after="0" w:line="240" w:lineRule="auto"/>
        <w:ind w:left="567"/>
        <w:contextualSpacing/>
        <w:rPr>
          <w:rFonts w:ascii="Times New Roman" w:hAnsi="Times New Roman" w:cs="Times New Roman"/>
          <w:sz w:val="24"/>
          <w:szCs w:val="24"/>
        </w:rPr>
      </w:pPr>
      <w:r w:rsidRPr="00A16113">
        <w:rPr>
          <w:rFonts w:ascii="Times New Roman" w:hAnsi="Times New Roman" w:cs="Times New Roman"/>
          <w:sz w:val="24"/>
          <w:szCs w:val="24"/>
        </w:rPr>
        <w:t xml:space="preserve">задачами настоящей проверки являются:  </w:t>
      </w:r>
    </w:p>
    <w:p w:rsidR="00E42007" w:rsidRPr="00A16113" w:rsidRDefault="00E42007" w:rsidP="00E42007">
      <w:pPr>
        <w:pBdr>
          <w:top w:val="single" w:sz="4" w:space="1" w:color="auto"/>
        </w:pBdr>
        <w:spacing w:after="0" w:line="240" w:lineRule="auto"/>
        <w:ind w:left="4865"/>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6. Предметом настоящей проверки является (отметить </w:t>
      </w:r>
      <w:proofErr w:type="gramStart"/>
      <w:r w:rsidRPr="00A16113">
        <w:rPr>
          <w:rFonts w:ascii="Times New Roman" w:hAnsi="Times New Roman" w:cs="Times New Roman"/>
          <w:sz w:val="24"/>
          <w:szCs w:val="24"/>
        </w:rPr>
        <w:t>нужное</w:t>
      </w:r>
      <w:proofErr w:type="gramEnd"/>
      <w:r w:rsidRPr="00A16113">
        <w:rPr>
          <w:rFonts w:ascii="Times New Roman" w:hAnsi="Times New Roman" w:cs="Times New Roman"/>
          <w:sz w:val="24"/>
          <w:szCs w:val="24"/>
        </w:rPr>
        <w:t>):</w:t>
      </w:r>
    </w:p>
    <w:p w:rsidR="00E42007" w:rsidRPr="00A16113" w:rsidRDefault="00E42007" w:rsidP="00E42007">
      <w:pPr>
        <w:spacing w:after="0" w:line="240" w:lineRule="auto"/>
        <w:ind w:firstLine="567"/>
        <w:contextualSpacing/>
        <w:jc w:val="both"/>
        <w:rPr>
          <w:rFonts w:ascii="Times New Roman" w:hAnsi="Times New Roman" w:cs="Times New Roman"/>
          <w:sz w:val="24"/>
          <w:szCs w:val="24"/>
        </w:rPr>
      </w:pPr>
      <w:r w:rsidRPr="00A16113">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E42007" w:rsidRPr="00A16113" w:rsidRDefault="00E42007" w:rsidP="00E42007">
      <w:pPr>
        <w:spacing w:after="0" w:line="240" w:lineRule="auto"/>
        <w:ind w:firstLine="567"/>
        <w:contextualSpacing/>
        <w:jc w:val="both"/>
        <w:rPr>
          <w:rFonts w:ascii="Times New Roman" w:hAnsi="Times New Roman" w:cs="Times New Roman"/>
          <w:sz w:val="24"/>
          <w:szCs w:val="24"/>
        </w:rPr>
      </w:pPr>
      <w:r w:rsidRPr="00A16113">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2007" w:rsidRPr="00A16113" w:rsidRDefault="00E42007" w:rsidP="00E42007">
      <w:pPr>
        <w:spacing w:after="0" w:line="240" w:lineRule="auto"/>
        <w:ind w:firstLine="567"/>
        <w:contextualSpacing/>
        <w:jc w:val="both"/>
        <w:rPr>
          <w:rFonts w:ascii="Times New Roman" w:hAnsi="Times New Roman" w:cs="Times New Roman"/>
          <w:sz w:val="24"/>
          <w:szCs w:val="24"/>
        </w:rPr>
      </w:pPr>
      <w:r w:rsidRPr="00A16113">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E42007" w:rsidRPr="00A16113" w:rsidRDefault="00E42007" w:rsidP="00E42007">
      <w:pPr>
        <w:spacing w:after="0" w:line="240" w:lineRule="auto"/>
        <w:ind w:firstLine="567"/>
        <w:contextualSpacing/>
        <w:rPr>
          <w:rFonts w:ascii="Times New Roman" w:hAnsi="Times New Roman" w:cs="Times New Roman"/>
          <w:sz w:val="24"/>
          <w:szCs w:val="24"/>
        </w:rPr>
      </w:pPr>
      <w:r w:rsidRPr="00A16113">
        <w:rPr>
          <w:rFonts w:ascii="Times New Roman" w:hAnsi="Times New Roman" w:cs="Times New Roman"/>
          <w:sz w:val="24"/>
          <w:szCs w:val="24"/>
        </w:rPr>
        <w:t>проведение мероприятий:</w:t>
      </w:r>
    </w:p>
    <w:p w:rsidR="00E42007" w:rsidRPr="00A16113" w:rsidRDefault="00E42007" w:rsidP="00E42007">
      <w:pPr>
        <w:spacing w:after="0" w:line="240" w:lineRule="auto"/>
        <w:ind w:firstLine="567"/>
        <w:contextualSpacing/>
        <w:jc w:val="both"/>
        <w:rPr>
          <w:rFonts w:ascii="Times New Roman" w:hAnsi="Times New Roman" w:cs="Times New Roman"/>
          <w:sz w:val="24"/>
          <w:szCs w:val="24"/>
        </w:rPr>
      </w:pPr>
      <w:r w:rsidRPr="00A16113">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E42007" w:rsidRPr="00A16113" w:rsidRDefault="00E42007" w:rsidP="00E42007">
      <w:pPr>
        <w:spacing w:after="0" w:line="240" w:lineRule="auto"/>
        <w:ind w:firstLine="567"/>
        <w:contextualSpacing/>
        <w:jc w:val="both"/>
        <w:rPr>
          <w:rFonts w:ascii="Times New Roman" w:hAnsi="Times New Roman" w:cs="Times New Roman"/>
          <w:sz w:val="24"/>
          <w:szCs w:val="24"/>
        </w:rPr>
      </w:pPr>
      <w:r w:rsidRPr="00A16113">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E42007" w:rsidRPr="00A16113" w:rsidRDefault="00E42007" w:rsidP="00E42007">
      <w:pPr>
        <w:spacing w:after="0" w:line="240" w:lineRule="auto"/>
        <w:ind w:firstLine="567"/>
        <w:contextualSpacing/>
        <w:rPr>
          <w:rFonts w:ascii="Times New Roman" w:hAnsi="Times New Roman" w:cs="Times New Roman"/>
          <w:sz w:val="24"/>
          <w:szCs w:val="24"/>
        </w:rPr>
      </w:pPr>
      <w:r w:rsidRPr="00A16113">
        <w:rPr>
          <w:rFonts w:ascii="Times New Roman" w:hAnsi="Times New Roman" w:cs="Times New Roman"/>
          <w:sz w:val="24"/>
          <w:szCs w:val="24"/>
        </w:rPr>
        <w:t>по обеспечению безопасности государства;</w:t>
      </w:r>
    </w:p>
    <w:p w:rsidR="00E42007" w:rsidRPr="00A16113" w:rsidRDefault="00E42007" w:rsidP="00E42007">
      <w:pPr>
        <w:spacing w:after="0" w:line="240" w:lineRule="auto"/>
        <w:ind w:firstLine="567"/>
        <w:contextualSpacing/>
        <w:rPr>
          <w:rFonts w:ascii="Times New Roman" w:hAnsi="Times New Roman" w:cs="Times New Roman"/>
          <w:sz w:val="24"/>
          <w:szCs w:val="24"/>
        </w:rPr>
      </w:pPr>
      <w:r w:rsidRPr="00A16113">
        <w:rPr>
          <w:rFonts w:ascii="Times New Roman" w:hAnsi="Times New Roman" w:cs="Times New Roman"/>
          <w:sz w:val="24"/>
          <w:szCs w:val="24"/>
        </w:rPr>
        <w:t>по ликвидации последствий причинения такого вреда.</w:t>
      </w:r>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7. Срок проведения проверки:  </w:t>
      </w:r>
    </w:p>
    <w:p w:rsidR="00E42007" w:rsidRPr="00A16113" w:rsidRDefault="00E42007" w:rsidP="00E42007">
      <w:pPr>
        <w:pBdr>
          <w:top w:val="single" w:sz="4" w:space="1" w:color="auto"/>
        </w:pBdr>
        <w:spacing w:after="0" w:line="240" w:lineRule="auto"/>
        <w:ind w:left="3204"/>
        <w:contextualSpacing/>
        <w:rPr>
          <w:rFonts w:ascii="Times New Roman" w:hAnsi="Times New Roman" w:cs="Times New Roman"/>
          <w:sz w:val="2"/>
          <w:szCs w:val="2"/>
        </w:rPr>
      </w:pPr>
    </w:p>
    <w:p w:rsidR="00E42007" w:rsidRPr="00A16113" w:rsidRDefault="00E42007" w:rsidP="00E42007">
      <w:pPr>
        <w:spacing w:before="240" w:after="0" w:line="240" w:lineRule="auto"/>
        <w:ind w:firstLine="567"/>
        <w:contextualSpacing/>
        <w:rPr>
          <w:rFonts w:ascii="Times New Roman" w:hAnsi="Times New Roman" w:cs="Times New Roman"/>
          <w:sz w:val="24"/>
          <w:szCs w:val="24"/>
        </w:rPr>
      </w:pPr>
      <w:r w:rsidRPr="00A16113">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E42007" w:rsidRPr="00A16113" w:rsidTr="00E42007">
        <w:trPr>
          <w:cantSplit/>
        </w:trPr>
        <w:tc>
          <w:tcPr>
            <w:tcW w:w="370"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p>
        </w:tc>
        <w:tc>
          <w:tcPr>
            <w:tcW w:w="340"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proofErr w:type="gramStart"/>
            <w:r w:rsidRPr="00A16113">
              <w:rPr>
                <w:rFonts w:ascii="Times New Roman" w:hAnsi="Times New Roman" w:cs="Times New Roman"/>
                <w:sz w:val="24"/>
                <w:szCs w:val="24"/>
              </w:rPr>
              <w:t>г</w:t>
            </w:r>
            <w:proofErr w:type="gramEnd"/>
            <w:r w:rsidRPr="00A16113">
              <w:rPr>
                <w:rFonts w:ascii="Times New Roman" w:hAnsi="Times New Roman" w:cs="Times New Roman"/>
                <w:sz w:val="24"/>
                <w:szCs w:val="24"/>
              </w:rPr>
              <w:t>.</w:t>
            </w:r>
          </w:p>
        </w:tc>
      </w:tr>
    </w:tbl>
    <w:p w:rsidR="00E42007" w:rsidRPr="00A16113" w:rsidRDefault="00E42007" w:rsidP="00E42007">
      <w:pPr>
        <w:spacing w:before="160" w:after="0" w:line="240" w:lineRule="auto"/>
        <w:ind w:firstLine="567"/>
        <w:contextualSpacing/>
        <w:rPr>
          <w:rFonts w:ascii="Times New Roman" w:hAnsi="Times New Roman" w:cs="Times New Roman"/>
          <w:sz w:val="24"/>
          <w:szCs w:val="24"/>
        </w:rPr>
      </w:pPr>
      <w:r w:rsidRPr="00A16113">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E42007" w:rsidRPr="00A16113" w:rsidTr="00E42007">
        <w:trPr>
          <w:cantSplit/>
        </w:trPr>
        <w:tc>
          <w:tcPr>
            <w:tcW w:w="170" w:type="dxa"/>
            <w:tcBorders>
              <w:top w:val="nil"/>
              <w:left w:val="nil"/>
              <w:bottom w:val="nil"/>
              <w:right w:val="nil"/>
            </w:tcBorders>
            <w:vAlign w:val="bottom"/>
          </w:tcPr>
          <w:p w:rsidR="00E42007" w:rsidRPr="00A16113" w:rsidRDefault="00E42007" w:rsidP="00E42007">
            <w:pPr>
              <w:spacing w:after="0" w:line="240" w:lineRule="auto"/>
              <w:ind w:left="-112"/>
              <w:contextualSpacing/>
              <w:jc w:val="right"/>
              <w:rPr>
                <w:rFonts w:ascii="Times New Roman" w:hAnsi="Times New Roman" w:cs="Times New Roman"/>
                <w:sz w:val="24"/>
                <w:szCs w:val="24"/>
              </w:rPr>
            </w:pPr>
            <w:r w:rsidRPr="00A16113">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p>
        </w:tc>
        <w:tc>
          <w:tcPr>
            <w:tcW w:w="340"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proofErr w:type="gramStart"/>
            <w:r w:rsidRPr="00A16113">
              <w:rPr>
                <w:rFonts w:ascii="Times New Roman" w:hAnsi="Times New Roman" w:cs="Times New Roman"/>
                <w:sz w:val="24"/>
                <w:szCs w:val="24"/>
              </w:rPr>
              <w:t>г</w:t>
            </w:r>
            <w:proofErr w:type="gramEnd"/>
            <w:r w:rsidRPr="00A16113">
              <w:rPr>
                <w:rFonts w:ascii="Times New Roman" w:hAnsi="Times New Roman" w:cs="Times New Roman"/>
                <w:sz w:val="24"/>
                <w:szCs w:val="24"/>
              </w:rPr>
              <w:t>.</w:t>
            </w:r>
          </w:p>
        </w:tc>
      </w:tr>
    </w:tbl>
    <w:p w:rsidR="00E42007" w:rsidRPr="00A16113" w:rsidRDefault="00E42007" w:rsidP="00E42007">
      <w:pPr>
        <w:spacing w:before="16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8. Правовые основания проведения проверки:  </w:t>
      </w:r>
    </w:p>
    <w:p w:rsidR="00E42007" w:rsidRPr="00A16113" w:rsidRDefault="00E42007" w:rsidP="00E42007">
      <w:pPr>
        <w:pBdr>
          <w:top w:val="single" w:sz="4" w:space="1" w:color="auto"/>
        </w:pBdr>
        <w:spacing w:after="0" w:line="240" w:lineRule="auto"/>
        <w:ind w:left="4820"/>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both"/>
        <w:rPr>
          <w:rFonts w:ascii="Times New Roman" w:hAnsi="Times New Roman" w:cs="Times New Roman"/>
        </w:rPr>
      </w:pPr>
      <w:r w:rsidRPr="00A16113">
        <w:rPr>
          <w:rFonts w:ascii="Times New Roman" w:hAnsi="Times New Roman" w:cs="Times New Roman"/>
        </w:rPr>
        <w:t xml:space="preserve">(ссылка на положение нормативного правового акта, в соответствии с которым </w:t>
      </w:r>
      <w:r>
        <w:rPr>
          <w:rFonts w:ascii="Times New Roman" w:hAnsi="Times New Roman" w:cs="Times New Roman"/>
        </w:rPr>
        <w:t xml:space="preserve">осуществляется проверка; </w:t>
      </w:r>
      <w:r w:rsidRPr="00A16113">
        <w:rPr>
          <w:rFonts w:ascii="Times New Roman" w:hAnsi="Times New Roman" w:cs="Times New Roman"/>
        </w:rPr>
        <w:t>ссылка на положения (нормативных) правовых актов, устанавливающих требования, которые яв</w:t>
      </w:r>
      <w:r>
        <w:rPr>
          <w:rFonts w:ascii="Times New Roman" w:hAnsi="Times New Roman" w:cs="Times New Roman"/>
        </w:rPr>
        <w:t xml:space="preserve">ляются </w:t>
      </w:r>
      <w:r w:rsidRPr="00A16113">
        <w:rPr>
          <w:rFonts w:ascii="Times New Roman" w:hAnsi="Times New Roman" w:cs="Times New Roman"/>
        </w:rPr>
        <w:t>предметом проверки)</w:t>
      </w:r>
    </w:p>
    <w:p w:rsidR="00E42007" w:rsidRPr="00A16113" w:rsidRDefault="00E42007" w:rsidP="00E42007">
      <w:pPr>
        <w:spacing w:before="120" w:after="0" w:line="240" w:lineRule="auto"/>
        <w:contextualSpacing/>
        <w:jc w:val="both"/>
        <w:rPr>
          <w:rFonts w:ascii="Times New Roman" w:hAnsi="Times New Roman" w:cs="Times New Roman"/>
          <w:sz w:val="24"/>
          <w:szCs w:val="24"/>
        </w:rPr>
      </w:pPr>
      <w:r w:rsidRPr="00A16113">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42007" w:rsidRPr="00A16113" w:rsidRDefault="00E42007" w:rsidP="00E42007">
      <w:pPr>
        <w:pBdr>
          <w:top w:val="single" w:sz="4" w:space="1" w:color="auto"/>
        </w:pBdr>
        <w:spacing w:after="0" w:line="240" w:lineRule="auto"/>
        <w:ind w:left="5103"/>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before="120" w:after="0" w:line="240" w:lineRule="auto"/>
        <w:contextualSpacing/>
        <w:jc w:val="both"/>
        <w:rPr>
          <w:rFonts w:ascii="Times New Roman" w:hAnsi="Times New Roman" w:cs="Times New Roman"/>
          <w:sz w:val="24"/>
          <w:szCs w:val="24"/>
        </w:rPr>
      </w:pPr>
      <w:r w:rsidRPr="00A16113">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center"/>
        <w:rPr>
          <w:rFonts w:ascii="Times New Roman" w:hAnsi="Times New Roman" w:cs="Times New Roman"/>
        </w:rPr>
      </w:pPr>
      <w:r w:rsidRPr="00A16113">
        <w:rPr>
          <w:rFonts w:ascii="Times New Roman" w:hAnsi="Times New Roman" w:cs="Times New Roman"/>
        </w:rPr>
        <w:t>(с указанием наименований, номеров и дат их принятия)</w:t>
      </w:r>
    </w:p>
    <w:p w:rsidR="00E42007" w:rsidRPr="00A16113" w:rsidRDefault="00E42007" w:rsidP="00E42007">
      <w:pPr>
        <w:spacing w:before="120" w:after="0" w:line="240" w:lineRule="auto"/>
        <w:contextualSpacing/>
        <w:jc w:val="both"/>
        <w:rPr>
          <w:rFonts w:ascii="Times New Roman" w:hAnsi="Times New Roman" w:cs="Times New Roman"/>
          <w:sz w:val="24"/>
          <w:szCs w:val="24"/>
        </w:rPr>
      </w:pPr>
      <w:r w:rsidRPr="00A16113">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keepNext/>
        <w:spacing w:before="840" w:after="0" w:line="240" w:lineRule="auto"/>
        <w:ind w:right="4536"/>
        <w:contextualSpacing/>
        <w:rPr>
          <w:rFonts w:ascii="Times New Roman" w:hAnsi="Times New Roman" w:cs="Times New Roman"/>
          <w:sz w:val="24"/>
          <w:szCs w:val="24"/>
        </w:rPr>
      </w:pPr>
    </w:p>
    <w:p w:rsidR="00E42007" w:rsidRPr="00A16113" w:rsidRDefault="00E42007" w:rsidP="00E42007">
      <w:pPr>
        <w:keepNext/>
        <w:pBdr>
          <w:top w:val="single" w:sz="4" w:space="1" w:color="auto"/>
        </w:pBdr>
        <w:spacing w:after="0" w:line="240" w:lineRule="auto"/>
        <w:ind w:right="4535"/>
        <w:contextualSpacing/>
        <w:rPr>
          <w:rFonts w:ascii="Times New Roman" w:hAnsi="Times New Roman" w:cs="Times New Roman"/>
          <w:sz w:val="2"/>
          <w:szCs w:val="2"/>
        </w:rPr>
      </w:pPr>
    </w:p>
    <w:p w:rsidR="00E42007" w:rsidRPr="00A16113" w:rsidRDefault="00E42007" w:rsidP="00E42007">
      <w:pPr>
        <w:spacing w:after="0" w:line="240" w:lineRule="auto"/>
        <w:ind w:right="4535"/>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ind w:right="4535"/>
        <w:contextualSpacing/>
        <w:jc w:val="both"/>
        <w:rPr>
          <w:rFonts w:ascii="Times New Roman" w:hAnsi="Times New Roman" w:cs="Times New Roman"/>
        </w:rPr>
      </w:pPr>
      <w:r w:rsidRPr="00A16113">
        <w:rPr>
          <w:rFonts w:ascii="Times New Roman" w:hAnsi="Times New Roman" w:cs="Times New Roman"/>
        </w:rPr>
        <w:t xml:space="preserve">(должность, фамилия, инициалы руководителя, заместителя руководителя органа </w:t>
      </w:r>
      <w:r w:rsidRPr="00A16113">
        <w:rPr>
          <w:rFonts w:ascii="Times New Roman" w:hAnsi="Times New Roman" w:cs="Times New Roman"/>
        </w:rPr>
        <w:lastRenderedPageBreak/>
        <w:t>государственного контроля (надзора), органа муниципального контроля, издавшего распоряжение или приказ о проведении проверки)</w:t>
      </w:r>
    </w:p>
    <w:p w:rsidR="00E42007" w:rsidRPr="00A16113" w:rsidRDefault="00E42007" w:rsidP="00E42007">
      <w:pPr>
        <w:spacing w:before="120" w:after="0" w:line="240" w:lineRule="auto"/>
        <w:ind w:left="5954"/>
        <w:contextualSpacing/>
        <w:jc w:val="center"/>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ind w:left="5954"/>
        <w:contextualSpacing/>
        <w:jc w:val="center"/>
        <w:rPr>
          <w:rFonts w:ascii="Times New Roman" w:hAnsi="Times New Roman" w:cs="Times New Roman"/>
        </w:rPr>
      </w:pPr>
      <w:r w:rsidRPr="00A16113">
        <w:rPr>
          <w:rFonts w:ascii="Times New Roman" w:hAnsi="Times New Roman" w:cs="Times New Roman"/>
        </w:rPr>
        <w:t>(подпись, заверенная печатью)</w:t>
      </w:r>
    </w:p>
    <w:p w:rsidR="00E42007" w:rsidRPr="00A16113" w:rsidRDefault="00E42007" w:rsidP="00E42007">
      <w:pPr>
        <w:spacing w:before="120"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both"/>
        <w:rPr>
          <w:rFonts w:ascii="Times New Roman" w:hAnsi="Times New Roman" w:cs="Times New Roman"/>
        </w:rPr>
      </w:pPr>
      <w:proofErr w:type="gramStart"/>
      <w:r w:rsidRPr="00A16113">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42007" w:rsidRPr="00A16113" w:rsidRDefault="00E42007" w:rsidP="00E42007">
      <w:pPr>
        <w:spacing w:after="0" w:line="240" w:lineRule="auto"/>
        <w:contextualSpacing/>
        <w:rPr>
          <w:rFonts w:ascii="Times New Roman" w:hAnsi="Times New Roman" w:cs="Times New Roman"/>
          <w:sz w:val="24"/>
          <w:szCs w:val="24"/>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972AAE" w:rsidRDefault="00972AAE" w:rsidP="00E42007">
      <w:pPr>
        <w:spacing w:after="0" w:line="240" w:lineRule="auto"/>
        <w:contextualSpacing/>
        <w:rPr>
          <w:rFonts w:ascii="Times New Roman" w:hAnsi="Times New Roman" w:cs="Times New Roman"/>
          <w:sz w:val="26"/>
          <w:szCs w:val="26"/>
        </w:rPr>
      </w:pPr>
    </w:p>
    <w:p w:rsidR="00972AAE" w:rsidRDefault="00972AAE" w:rsidP="00E42007">
      <w:pPr>
        <w:spacing w:after="0" w:line="240" w:lineRule="auto"/>
        <w:contextualSpacing/>
        <w:rPr>
          <w:rFonts w:ascii="Times New Roman" w:hAnsi="Times New Roman" w:cs="Times New Roman"/>
          <w:sz w:val="26"/>
          <w:szCs w:val="26"/>
        </w:rPr>
      </w:pPr>
    </w:p>
    <w:p w:rsidR="00972AAE" w:rsidRDefault="00972AAE" w:rsidP="00E42007">
      <w:pPr>
        <w:spacing w:after="0" w:line="240" w:lineRule="auto"/>
        <w:contextualSpacing/>
        <w:rPr>
          <w:rFonts w:ascii="Times New Roman" w:hAnsi="Times New Roman" w:cs="Times New Roman"/>
          <w:sz w:val="26"/>
          <w:szCs w:val="26"/>
        </w:rPr>
      </w:pPr>
    </w:p>
    <w:p w:rsidR="00972AAE" w:rsidRDefault="00972AAE" w:rsidP="00E42007">
      <w:pPr>
        <w:spacing w:after="0" w:line="240" w:lineRule="auto"/>
        <w:contextualSpacing/>
        <w:rPr>
          <w:rFonts w:ascii="Times New Roman" w:hAnsi="Times New Roman" w:cs="Times New Roman"/>
          <w:sz w:val="26"/>
          <w:szCs w:val="26"/>
        </w:rPr>
      </w:pPr>
    </w:p>
    <w:p w:rsidR="00972AAE" w:rsidRDefault="00972AAE"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Default="00E42007" w:rsidP="00E42007">
      <w:pPr>
        <w:spacing w:after="0" w:line="240" w:lineRule="auto"/>
        <w:contextualSpacing/>
        <w:rPr>
          <w:rFonts w:ascii="Times New Roman" w:hAnsi="Times New Roman" w:cs="Times New Roman"/>
          <w:sz w:val="26"/>
          <w:szCs w:val="26"/>
        </w:rPr>
      </w:pPr>
    </w:p>
    <w:p w:rsidR="00E42007" w:rsidRPr="00A16113" w:rsidRDefault="00E42007" w:rsidP="00E42007">
      <w:pPr>
        <w:spacing w:after="0" w:line="240" w:lineRule="auto"/>
        <w:contextualSpacing/>
        <w:rPr>
          <w:rFonts w:ascii="Times New Roman" w:hAnsi="Times New Roman" w:cs="Times New Roman"/>
          <w:sz w:val="26"/>
          <w:szCs w:val="26"/>
        </w:rPr>
      </w:pPr>
    </w:p>
    <w:p w:rsidR="00E42007" w:rsidRPr="00E42007" w:rsidRDefault="00E42007" w:rsidP="00E42007">
      <w:pPr>
        <w:spacing w:after="0" w:line="240" w:lineRule="auto"/>
        <w:contextualSpacing/>
        <w:jc w:val="both"/>
        <w:rPr>
          <w:rFonts w:ascii="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972AAE">
        <w:rPr>
          <w:rFonts w:ascii="Times New Roman" w:eastAsia="Times New Roman" w:hAnsi="Times New Roman" w:cs="Times New Roman"/>
          <w:sz w:val="26"/>
          <w:szCs w:val="26"/>
        </w:rPr>
        <w:t xml:space="preserve">                     </w:t>
      </w:r>
      <w:r w:rsidRPr="00A16113">
        <w:rPr>
          <w:rFonts w:ascii="Times New Roman" w:hAnsi="Times New Roman" w:cs="Times New Roman"/>
        </w:rPr>
        <w:t>Приложение 2</w:t>
      </w:r>
    </w:p>
    <w:p w:rsidR="00E42007" w:rsidRPr="00A16113" w:rsidRDefault="00E42007" w:rsidP="00E42007">
      <w:pPr>
        <w:spacing w:after="0" w:line="240" w:lineRule="auto"/>
        <w:ind w:left="5868"/>
        <w:contextualSpacing/>
        <w:rPr>
          <w:rFonts w:ascii="Times New Roman" w:hAnsi="Times New Roman" w:cs="Times New Roman"/>
          <w:sz w:val="24"/>
          <w:szCs w:val="24"/>
        </w:rPr>
      </w:pPr>
      <w:r w:rsidRPr="00A16113">
        <w:rPr>
          <w:rFonts w:ascii="Times New Roman" w:hAnsi="Times New Roman" w:cs="Times New Roman"/>
          <w:sz w:val="24"/>
          <w:szCs w:val="24"/>
        </w:rPr>
        <w:t xml:space="preserve">В  </w:t>
      </w:r>
    </w:p>
    <w:p w:rsidR="00E42007" w:rsidRPr="00A16113" w:rsidRDefault="00E42007" w:rsidP="00E42007">
      <w:pPr>
        <w:pBdr>
          <w:top w:val="single" w:sz="4" w:space="1" w:color="auto"/>
        </w:pBdr>
        <w:spacing w:after="0" w:line="240" w:lineRule="auto"/>
        <w:ind w:left="6152"/>
        <w:contextualSpacing/>
        <w:jc w:val="center"/>
        <w:rPr>
          <w:rFonts w:ascii="Times New Roman" w:hAnsi="Times New Roman" w:cs="Times New Roman"/>
          <w:sz w:val="24"/>
          <w:szCs w:val="24"/>
        </w:rPr>
      </w:pPr>
      <w:r w:rsidRPr="00A16113">
        <w:rPr>
          <w:rFonts w:ascii="Times New Roman" w:hAnsi="Times New Roman" w:cs="Times New Roman"/>
          <w:sz w:val="24"/>
          <w:szCs w:val="24"/>
        </w:rPr>
        <w:t>(наименование органа прокуратуры)</w:t>
      </w:r>
    </w:p>
    <w:p w:rsidR="00E42007" w:rsidRPr="00A16113" w:rsidRDefault="00E42007" w:rsidP="00E42007">
      <w:pPr>
        <w:tabs>
          <w:tab w:val="center" w:pos="8080"/>
          <w:tab w:val="left" w:pos="10206"/>
        </w:tabs>
        <w:spacing w:after="0" w:line="240" w:lineRule="auto"/>
        <w:ind w:left="5868"/>
        <w:contextualSpacing/>
        <w:rPr>
          <w:rFonts w:ascii="Times New Roman" w:hAnsi="Times New Roman" w:cs="Times New Roman"/>
          <w:sz w:val="24"/>
          <w:szCs w:val="24"/>
        </w:rPr>
      </w:pPr>
      <w:r w:rsidRPr="00A16113">
        <w:rPr>
          <w:rFonts w:ascii="Times New Roman" w:hAnsi="Times New Roman" w:cs="Times New Roman"/>
          <w:sz w:val="24"/>
          <w:szCs w:val="24"/>
        </w:rPr>
        <w:t xml:space="preserve">от  </w:t>
      </w:r>
    </w:p>
    <w:p w:rsidR="00E42007" w:rsidRPr="00A16113" w:rsidRDefault="00E42007" w:rsidP="00E42007">
      <w:pPr>
        <w:pBdr>
          <w:top w:val="single" w:sz="4" w:space="1" w:color="auto"/>
        </w:pBdr>
        <w:spacing w:after="0" w:line="240" w:lineRule="auto"/>
        <w:ind w:left="6237"/>
        <w:contextualSpacing/>
        <w:jc w:val="both"/>
        <w:rPr>
          <w:rFonts w:ascii="Times New Roman" w:hAnsi="Times New Roman" w:cs="Times New Roman"/>
          <w:sz w:val="24"/>
          <w:szCs w:val="24"/>
        </w:rPr>
      </w:pPr>
      <w:r w:rsidRPr="00A16113">
        <w:rPr>
          <w:rFonts w:ascii="Times New Roman" w:hAnsi="Times New Roman" w:cs="Times New Roman"/>
          <w:sz w:val="24"/>
          <w:szCs w:val="24"/>
        </w:rPr>
        <w:t>(наименование органа государственного контроля (надзора), муниципального контроля с указанием юридического адреса)</w:t>
      </w:r>
    </w:p>
    <w:p w:rsidR="00E42007" w:rsidRPr="00A16113" w:rsidRDefault="00E42007" w:rsidP="00E420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6113">
        <w:rPr>
          <w:rFonts w:ascii="Times New Roman" w:hAnsi="Times New Roman" w:cs="Times New Roman"/>
          <w:sz w:val="24"/>
          <w:szCs w:val="24"/>
        </w:rPr>
        <w:t>(Типовая форма)</w:t>
      </w:r>
    </w:p>
    <w:p w:rsidR="00E42007" w:rsidRPr="00972AAE" w:rsidRDefault="00E42007" w:rsidP="00E42007">
      <w:pPr>
        <w:spacing w:before="480" w:after="0" w:line="240" w:lineRule="auto"/>
        <w:contextualSpacing/>
        <w:jc w:val="center"/>
        <w:rPr>
          <w:rFonts w:ascii="Times New Roman" w:hAnsi="Times New Roman" w:cs="Times New Roman"/>
          <w:bCs/>
          <w:sz w:val="26"/>
          <w:szCs w:val="26"/>
        </w:rPr>
      </w:pPr>
      <w:r w:rsidRPr="00972AAE">
        <w:rPr>
          <w:rFonts w:ascii="Times New Roman" w:hAnsi="Times New Roman" w:cs="Times New Roman"/>
          <w:bCs/>
          <w:sz w:val="26"/>
          <w:szCs w:val="26"/>
        </w:rPr>
        <w:t>ЗАЯВЛЕНИЕ</w:t>
      </w:r>
      <w:r w:rsidRPr="00972AAE">
        <w:rPr>
          <w:rFonts w:ascii="Times New Roman" w:hAnsi="Times New Roman" w:cs="Times New Roman"/>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42007" w:rsidRPr="007A28D2" w:rsidRDefault="00E42007" w:rsidP="00E42007">
      <w:pPr>
        <w:spacing w:before="360" w:after="0" w:line="240" w:lineRule="auto"/>
        <w:contextualSpacing/>
        <w:jc w:val="both"/>
        <w:rPr>
          <w:rFonts w:ascii="Times New Roman" w:hAnsi="Times New Roman" w:cs="Times New Roman"/>
          <w:sz w:val="26"/>
          <w:szCs w:val="26"/>
        </w:rPr>
      </w:pPr>
      <w:r w:rsidRPr="007A28D2">
        <w:rPr>
          <w:rFonts w:ascii="Times New Roman" w:hAnsi="Times New Roman" w:cs="Times New Roman"/>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42007" w:rsidRPr="007A28D2" w:rsidRDefault="00E42007" w:rsidP="00E42007">
      <w:pPr>
        <w:pBdr>
          <w:top w:val="single" w:sz="4" w:space="1" w:color="auto"/>
        </w:pBdr>
        <w:spacing w:after="0" w:line="240" w:lineRule="auto"/>
        <w:ind w:left="3544"/>
        <w:contextualSpacing/>
        <w:rPr>
          <w:rFonts w:ascii="Times New Roman" w:hAnsi="Times New Roman" w:cs="Times New Roman"/>
          <w:sz w:val="26"/>
          <w:szCs w:val="26"/>
        </w:rPr>
      </w:pPr>
    </w:p>
    <w:p w:rsidR="00E42007" w:rsidRPr="007A28D2" w:rsidRDefault="00E42007" w:rsidP="00E42007">
      <w:pPr>
        <w:spacing w:after="0" w:line="240" w:lineRule="auto"/>
        <w:contextualSpacing/>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6"/>
          <w:szCs w:val="26"/>
        </w:rPr>
      </w:pPr>
    </w:p>
    <w:p w:rsidR="00E42007" w:rsidRPr="007A28D2" w:rsidRDefault="00E42007" w:rsidP="00E42007">
      <w:pPr>
        <w:spacing w:after="0" w:line="240" w:lineRule="auto"/>
        <w:contextualSpacing/>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6"/>
          <w:szCs w:val="26"/>
        </w:rPr>
      </w:pPr>
    </w:p>
    <w:p w:rsidR="00E42007" w:rsidRPr="007A28D2" w:rsidRDefault="00E42007" w:rsidP="00E42007">
      <w:pPr>
        <w:spacing w:after="0" w:line="240" w:lineRule="auto"/>
        <w:contextualSpacing/>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contextualSpacing/>
        <w:jc w:val="both"/>
        <w:rPr>
          <w:rFonts w:ascii="Times New Roman" w:hAnsi="Times New Roman" w:cs="Times New Roman"/>
          <w:sz w:val="26"/>
          <w:szCs w:val="26"/>
        </w:rPr>
      </w:pPr>
      <w:r w:rsidRPr="007A28D2">
        <w:rPr>
          <w:rFonts w:ascii="Times New Roman" w:hAnsi="Times New Roman" w:cs="Times New Roman"/>
          <w:sz w:val="26"/>
          <w:szCs w:val="2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42007" w:rsidRPr="007A28D2" w:rsidRDefault="00E42007" w:rsidP="00E42007">
      <w:pPr>
        <w:spacing w:before="120" w:after="0" w:line="240" w:lineRule="auto"/>
        <w:contextualSpacing/>
        <w:jc w:val="both"/>
        <w:rPr>
          <w:rFonts w:ascii="Times New Roman" w:hAnsi="Times New Roman" w:cs="Times New Roman"/>
          <w:sz w:val="26"/>
          <w:szCs w:val="26"/>
        </w:rPr>
      </w:pPr>
      <w:proofErr w:type="gramStart"/>
      <w:r w:rsidRPr="007A28D2">
        <w:rPr>
          <w:rFonts w:ascii="Times New Roman" w:hAnsi="Times New Roman" w:cs="Times New Roman"/>
          <w:sz w:val="26"/>
          <w:szCs w:val="26"/>
        </w:rPr>
        <w:t>осуществляющего</w:t>
      </w:r>
      <w:proofErr w:type="gramEnd"/>
      <w:r w:rsidRPr="007A28D2">
        <w:rPr>
          <w:rFonts w:ascii="Times New Roman" w:hAnsi="Times New Roman" w:cs="Times New Roman"/>
          <w:sz w:val="26"/>
          <w:szCs w:val="26"/>
        </w:rPr>
        <w:t xml:space="preserve"> предпринимательскую деятельность по адресу:  </w:t>
      </w:r>
    </w:p>
    <w:p w:rsidR="00E42007" w:rsidRPr="007A28D2" w:rsidRDefault="00E42007" w:rsidP="00E42007">
      <w:pPr>
        <w:pBdr>
          <w:top w:val="single" w:sz="4" w:space="1" w:color="auto"/>
        </w:pBdr>
        <w:spacing w:after="0" w:line="240" w:lineRule="auto"/>
        <w:ind w:left="6946"/>
        <w:contextualSpacing/>
        <w:rPr>
          <w:rFonts w:ascii="Times New Roman" w:hAnsi="Times New Roman" w:cs="Times New Roman"/>
          <w:sz w:val="26"/>
          <w:szCs w:val="26"/>
        </w:rPr>
      </w:pPr>
    </w:p>
    <w:p w:rsidR="00E42007" w:rsidRPr="007A28D2" w:rsidRDefault="00E42007" w:rsidP="00E42007">
      <w:pPr>
        <w:spacing w:after="0" w:line="240" w:lineRule="auto"/>
        <w:contextualSpacing/>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6"/>
          <w:szCs w:val="26"/>
        </w:rPr>
      </w:pPr>
    </w:p>
    <w:p w:rsidR="00E42007" w:rsidRPr="007A28D2" w:rsidRDefault="00E42007" w:rsidP="00E42007">
      <w:pPr>
        <w:spacing w:after="0" w:line="240" w:lineRule="auto"/>
        <w:contextualSpacing/>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6"/>
          <w:szCs w:val="26"/>
        </w:rPr>
      </w:pPr>
    </w:p>
    <w:p w:rsidR="00E42007" w:rsidRPr="007A28D2" w:rsidRDefault="00E42007" w:rsidP="00E42007">
      <w:pPr>
        <w:spacing w:after="0" w:line="240" w:lineRule="auto"/>
        <w:contextualSpacing/>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6"/>
          <w:szCs w:val="26"/>
        </w:rPr>
      </w:pPr>
    </w:p>
    <w:p w:rsidR="00E42007" w:rsidRPr="007A28D2" w:rsidRDefault="00E42007" w:rsidP="00E42007">
      <w:pPr>
        <w:spacing w:before="240" w:after="0" w:line="240" w:lineRule="auto"/>
        <w:contextualSpacing/>
        <w:rPr>
          <w:rFonts w:ascii="Times New Roman" w:hAnsi="Times New Roman" w:cs="Times New Roman"/>
          <w:sz w:val="26"/>
          <w:szCs w:val="26"/>
        </w:rPr>
      </w:pPr>
      <w:r w:rsidRPr="007A28D2">
        <w:rPr>
          <w:rFonts w:ascii="Times New Roman" w:hAnsi="Times New Roman" w:cs="Times New Roman"/>
          <w:sz w:val="26"/>
          <w:szCs w:val="26"/>
        </w:rPr>
        <w:t>2. Основание проведения проверки:</w:t>
      </w:r>
    </w:p>
    <w:p w:rsidR="00E42007" w:rsidRPr="007A28D2" w:rsidRDefault="00E42007" w:rsidP="00E42007">
      <w:pPr>
        <w:spacing w:after="0" w:line="240" w:lineRule="auto"/>
        <w:contextualSpacing/>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6"/>
          <w:szCs w:val="26"/>
        </w:rPr>
      </w:pPr>
    </w:p>
    <w:p w:rsidR="00E42007" w:rsidRPr="007A28D2" w:rsidRDefault="00E42007" w:rsidP="00E42007">
      <w:pPr>
        <w:spacing w:after="0" w:line="240" w:lineRule="auto"/>
        <w:contextualSpacing/>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contextualSpacing/>
        <w:jc w:val="both"/>
        <w:rPr>
          <w:rFonts w:ascii="Times New Roman" w:hAnsi="Times New Roman" w:cs="Times New Roman"/>
          <w:sz w:val="26"/>
          <w:szCs w:val="26"/>
        </w:rPr>
      </w:pPr>
      <w:r w:rsidRPr="007A28D2">
        <w:rPr>
          <w:rFonts w:ascii="Times New Roman" w:hAnsi="Times New Roman" w:cs="Times New Roman"/>
          <w:sz w:val="26"/>
          <w:szCs w:val="2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7A28D2">
        <w:rPr>
          <w:rFonts w:ascii="Times New Roman" w:hAnsi="Times New Roman" w:cs="Times New Roman"/>
          <w:sz w:val="26"/>
          <w:szCs w:val="26"/>
        </w:rPr>
        <w:br/>
        <w:t>и муниципального контроля”)</w:t>
      </w:r>
    </w:p>
    <w:p w:rsidR="00E42007" w:rsidRPr="007A28D2" w:rsidRDefault="00E42007" w:rsidP="00E42007">
      <w:pPr>
        <w:spacing w:before="240" w:after="0" w:line="240" w:lineRule="auto"/>
        <w:contextualSpacing/>
        <w:rPr>
          <w:rFonts w:ascii="Times New Roman" w:hAnsi="Times New Roman" w:cs="Times New Roman"/>
          <w:sz w:val="26"/>
          <w:szCs w:val="26"/>
        </w:rPr>
      </w:pPr>
      <w:r w:rsidRPr="007A28D2">
        <w:rPr>
          <w:rFonts w:ascii="Times New Roman" w:hAnsi="Times New Roman" w:cs="Times New Roman"/>
          <w:sz w:val="26"/>
          <w:szCs w:val="26"/>
        </w:rPr>
        <w:lastRenderedPageBreak/>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42007" w:rsidRPr="007A28D2" w:rsidTr="00E42007">
        <w:tc>
          <w:tcPr>
            <w:tcW w:w="170" w:type="dxa"/>
            <w:tcBorders>
              <w:top w:val="nil"/>
              <w:left w:val="nil"/>
              <w:bottom w:val="nil"/>
              <w:right w:val="nil"/>
            </w:tcBorders>
            <w:vAlign w:val="bottom"/>
          </w:tcPr>
          <w:p w:rsidR="00E42007" w:rsidRPr="007A28D2" w:rsidRDefault="00E42007" w:rsidP="00E42007">
            <w:pPr>
              <w:spacing w:after="0" w:line="240" w:lineRule="auto"/>
              <w:contextualSpacing/>
              <w:jc w:val="right"/>
              <w:rPr>
                <w:rFonts w:ascii="Times New Roman" w:hAnsi="Times New Roman" w:cs="Times New Roman"/>
                <w:sz w:val="26"/>
                <w:szCs w:val="26"/>
              </w:rPr>
            </w:pPr>
            <w:r w:rsidRPr="007A28D2">
              <w:rPr>
                <w:rFonts w:ascii="Times New Roman" w:hAnsi="Times New Roman" w:cs="Times New Roman"/>
                <w:sz w:val="26"/>
                <w:szCs w:val="26"/>
              </w:rPr>
              <w:t>“</w:t>
            </w:r>
          </w:p>
        </w:tc>
        <w:tc>
          <w:tcPr>
            <w:tcW w:w="340" w:type="dxa"/>
            <w:tcBorders>
              <w:top w:val="nil"/>
              <w:left w:val="nil"/>
              <w:bottom w:val="single" w:sz="4" w:space="0" w:color="auto"/>
              <w:right w:val="nil"/>
            </w:tcBorders>
            <w:vAlign w:val="bottom"/>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2007" w:rsidRPr="007A28D2" w:rsidRDefault="00E42007" w:rsidP="00E42007">
            <w:pPr>
              <w:spacing w:after="0" w:line="240" w:lineRule="auto"/>
              <w:contextualSpacing/>
              <w:rPr>
                <w:rFonts w:ascii="Times New Roman" w:hAnsi="Times New Roman" w:cs="Times New Roman"/>
                <w:sz w:val="26"/>
                <w:szCs w:val="26"/>
              </w:rPr>
            </w:pPr>
            <w:r w:rsidRPr="007A28D2">
              <w:rPr>
                <w:rFonts w:ascii="Times New Roman" w:hAnsi="Times New Roman" w:cs="Times New Roman"/>
                <w:sz w:val="26"/>
                <w:szCs w:val="26"/>
              </w:rPr>
              <w:t>”</w:t>
            </w:r>
          </w:p>
        </w:tc>
        <w:tc>
          <w:tcPr>
            <w:tcW w:w="1247" w:type="dxa"/>
            <w:tcBorders>
              <w:top w:val="nil"/>
              <w:left w:val="nil"/>
              <w:bottom w:val="single" w:sz="4" w:space="0" w:color="auto"/>
              <w:right w:val="nil"/>
            </w:tcBorders>
            <w:vAlign w:val="bottom"/>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397" w:type="dxa"/>
            <w:tcBorders>
              <w:top w:val="nil"/>
              <w:left w:val="nil"/>
              <w:bottom w:val="nil"/>
              <w:right w:val="nil"/>
            </w:tcBorders>
            <w:vAlign w:val="bottom"/>
          </w:tcPr>
          <w:p w:rsidR="00E42007" w:rsidRPr="007A28D2" w:rsidRDefault="00E42007" w:rsidP="00E42007">
            <w:pPr>
              <w:spacing w:after="0" w:line="240" w:lineRule="auto"/>
              <w:contextualSpacing/>
              <w:jc w:val="right"/>
              <w:rPr>
                <w:rFonts w:ascii="Times New Roman" w:hAnsi="Times New Roman" w:cs="Times New Roman"/>
                <w:sz w:val="26"/>
                <w:szCs w:val="26"/>
              </w:rPr>
            </w:pPr>
            <w:r w:rsidRPr="007A28D2">
              <w:rPr>
                <w:rFonts w:ascii="Times New Roman" w:hAnsi="Times New Roman" w:cs="Times New Roman"/>
                <w:sz w:val="26"/>
                <w:szCs w:val="26"/>
              </w:rPr>
              <w:t>20</w:t>
            </w:r>
          </w:p>
        </w:tc>
        <w:tc>
          <w:tcPr>
            <w:tcW w:w="340" w:type="dxa"/>
            <w:tcBorders>
              <w:top w:val="nil"/>
              <w:left w:val="nil"/>
              <w:bottom w:val="single" w:sz="4" w:space="0" w:color="auto"/>
              <w:right w:val="nil"/>
            </w:tcBorders>
            <w:vAlign w:val="bottom"/>
          </w:tcPr>
          <w:p w:rsidR="00E42007" w:rsidRPr="007A28D2" w:rsidRDefault="00E42007" w:rsidP="00E42007">
            <w:pPr>
              <w:spacing w:after="0" w:line="240" w:lineRule="auto"/>
              <w:contextualSpacing/>
              <w:rPr>
                <w:rFonts w:ascii="Times New Roman" w:hAnsi="Times New Roman" w:cs="Times New Roman"/>
                <w:sz w:val="26"/>
                <w:szCs w:val="26"/>
              </w:rPr>
            </w:pPr>
          </w:p>
        </w:tc>
        <w:tc>
          <w:tcPr>
            <w:tcW w:w="738" w:type="dxa"/>
            <w:tcBorders>
              <w:top w:val="nil"/>
              <w:left w:val="nil"/>
              <w:bottom w:val="nil"/>
              <w:right w:val="nil"/>
            </w:tcBorders>
            <w:vAlign w:val="bottom"/>
          </w:tcPr>
          <w:p w:rsidR="00E42007" w:rsidRPr="007A28D2" w:rsidRDefault="00E42007" w:rsidP="00E42007">
            <w:pPr>
              <w:spacing w:after="0" w:line="240" w:lineRule="auto"/>
              <w:ind w:left="57"/>
              <w:contextualSpacing/>
              <w:rPr>
                <w:rFonts w:ascii="Times New Roman" w:hAnsi="Times New Roman" w:cs="Times New Roman"/>
                <w:sz w:val="26"/>
                <w:szCs w:val="26"/>
              </w:rPr>
            </w:pPr>
            <w:r w:rsidRPr="007A28D2">
              <w:rPr>
                <w:rFonts w:ascii="Times New Roman" w:hAnsi="Times New Roman" w:cs="Times New Roman"/>
                <w:sz w:val="26"/>
                <w:szCs w:val="26"/>
              </w:rPr>
              <w:t>года.</w:t>
            </w:r>
          </w:p>
        </w:tc>
      </w:tr>
    </w:tbl>
    <w:p w:rsidR="00E42007" w:rsidRPr="007A28D2" w:rsidRDefault="00E42007" w:rsidP="00E42007">
      <w:pPr>
        <w:spacing w:before="240" w:after="0" w:line="240" w:lineRule="auto"/>
        <w:contextualSpacing/>
        <w:rPr>
          <w:rFonts w:ascii="Times New Roman" w:hAnsi="Times New Roman" w:cs="Times New Roman"/>
          <w:sz w:val="26"/>
          <w:szCs w:val="26"/>
        </w:rPr>
      </w:pPr>
      <w:r w:rsidRPr="007A28D2">
        <w:rPr>
          <w:rFonts w:ascii="Times New Roman" w:hAnsi="Times New Roman" w:cs="Times New Roman"/>
          <w:sz w:val="26"/>
          <w:szCs w:val="26"/>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42007" w:rsidRPr="007A28D2" w:rsidTr="00E42007">
        <w:tc>
          <w:tcPr>
            <w:tcW w:w="170" w:type="dxa"/>
            <w:tcBorders>
              <w:top w:val="nil"/>
              <w:left w:val="nil"/>
              <w:bottom w:val="nil"/>
              <w:right w:val="nil"/>
            </w:tcBorders>
            <w:vAlign w:val="bottom"/>
          </w:tcPr>
          <w:p w:rsidR="00E42007" w:rsidRPr="007A28D2" w:rsidRDefault="00E42007" w:rsidP="00E42007">
            <w:pPr>
              <w:spacing w:after="0" w:line="240" w:lineRule="auto"/>
              <w:contextualSpacing/>
              <w:jc w:val="right"/>
              <w:rPr>
                <w:rFonts w:ascii="Times New Roman" w:hAnsi="Times New Roman" w:cs="Times New Roman"/>
                <w:sz w:val="26"/>
                <w:szCs w:val="26"/>
              </w:rPr>
            </w:pPr>
            <w:r w:rsidRPr="007A28D2">
              <w:rPr>
                <w:rFonts w:ascii="Times New Roman" w:hAnsi="Times New Roman" w:cs="Times New Roman"/>
                <w:sz w:val="26"/>
                <w:szCs w:val="26"/>
              </w:rPr>
              <w:t>“</w:t>
            </w:r>
          </w:p>
        </w:tc>
        <w:tc>
          <w:tcPr>
            <w:tcW w:w="340" w:type="dxa"/>
            <w:tcBorders>
              <w:top w:val="nil"/>
              <w:left w:val="nil"/>
              <w:bottom w:val="single" w:sz="4" w:space="0" w:color="auto"/>
              <w:right w:val="nil"/>
            </w:tcBorders>
            <w:vAlign w:val="bottom"/>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2007" w:rsidRPr="007A28D2" w:rsidRDefault="00E42007" w:rsidP="00E42007">
            <w:pPr>
              <w:spacing w:after="0" w:line="240" w:lineRule="auto"/>
              <w:contextualSpacing/>
              <w:rPr>
                <w:rFonts w:ascii="Times New Roman" w:hAnsi="Times New Roman" w:cs="Times New Roman"/>
                <w:sz w:val="26"/>
                <w:szCs w:val="26"/>
              </w:rPr>
            </w:pPr>
            <w:r w:rsidRPr="007A28D2">
              <w:rPr>
                <w:rFonts w:ascii="Times New Roman" w:hAnsi="Times New Roman" w:cs="Times New Roman"/>
                <w:sz w:val="26"/>
                <w:szCs w:val="26"/>
              </w:rPr>
              <w:t>”</w:t>
            </w:r>
          </w:p>
        </w:tc>
        <w:tc>
          <w:tcPr>
            <w:tcW w:w="1247" w:type="dxa"/>
            <w:tcBorders>
              <w:top w:val="nil"/>
              <w:left w:val="nil"/>
              <w:bottom w:val="single" w:sz="4" w:space="0" w:color="auto"/>
              <w:right w:val="nil"/>
            </w:tcBorders>
            <w:vAlign w:val="bottom"/>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397" w:type="dxa"/>
            <w:tcBorders>
              <w:top w:val="nil"/>
              <w:left w:val="nil"/>
              <w:bottom w:val="nil"/>
              <w:right w:val="nil"/>
            </w:tcBorders>
            <w:vAlign w:val="bottom"/>
          </w:tcPr>
          <w:p w:rsidR="00E42007" w:rsidRPr="007A28D2" w:rsidRDefault="00E42007" w:rsidP="00E42007">
            <w:pPr>
              <w:spacing w:after="0" w:line="240" w:lineRule="auto"/>
              <w:contextualSpacing/>
              <w:jc w:val="right"/>
              <w:rPr>
                <w:rFonts w:ascii="Times New Roman" w:hAnsi="Times New Roman" w:cs="Times New Roman"/>
                <w:sz w:val="26"/>
                <w:szCs w:val="26"/>
              </w:rPr>
            </w:pPr>
            <w:r w:rsidRPr="007A28D2">
              <w:rPr>
                <w:rFonts w:ascii="Times New Roman" w:hAnsi="Times New Roman" w:cs="Times New Roman"/>
                <w:sz w:val="26"/>
                <w:szCs w:val="26"/>
              </w:rPr>
              <w:t>20</w:t>
            </w:r>
          </w:p>
        </w:tc>
        <w:tc>
          <w:tcPr>
            <w:tcW w:w="340" w:type="dxa"/>
            <w:tcBorders>
              <w:top w:val="nil"/>
              <w:left w:val="nil"/>
              <w:bottom w:val="single" w:sz="4" w:space="0" w:color="auto"/>
              <w:right w:val="nil"/>
            </w:tcBorders>
            <w:vAlign w:val="bottom"/>
          </w:tcPr>
          <w:p w:rsidR="00E42007" w:rsidRPr="007A28D2" w:rsidRDefault="00E42007" w:rsidP="00E42007">
            <w:pPr>
              <w:spacing w:after="0" w:line="240" w:lineRule="auto"/>
              <w:contextualSpacing/>
              <w:rPr>
                <w:rFonts w:ascii="Times New Roman" w:hAnsi="Times New Roman" w:cs="Times New Roman"/>
                <w:sz w:val="26"/>
                <w:szCs w:val="26"/>
              </w:rPr>
            </w:pPr>
          </w:p>
        </w:tc>
        <w:tc>
          <w:tcPr>
            <w:tcW w:w="738" w:type="dxa"/>
            <w:tcBorders>
              <w:top w:val="nil"/>
              <w:left w:val="nil"/>
              <w:bottom w:val="nil"/>
              <w:right w:val="nil"/>
            </w:tcBorders>
            <w:vAlign w:val="bottom"/>
          </w:tcPr>
          <w:p w:rsidR="00E42007" w:rsidRPr="007A28D2" w:rsidRDefault="00E42007" w:rsidP="00E42007">
            <w:pPr>
              <w:spacing w:after="0" w:line="240" w:lineRule="auto"/>
              <w:ind w:left="57"/>
              <w:contextualSpacing/>
              <w:rPr>
                <w:rFonts w:ascii="Times New Roman" w:hAnsi="Times New Roman" w:cs="Times New Roman"/>
                <w:sz w:val="26"/>
                <w:szCs w:val="26"/>
              </w:rPr>
            </w:pPr>
            <w:r w:rsidRPr="007A28D2">
              <w:rPr>
                <w:rFonts w:ascii="Times New Roman" w:hAnsi="Times New Roman" w:cs="Times New Roman"/>
                <w:sz w:val="26"/>
                <w:szCs w:val="26"/>
              </w:rPr>
              <w:t>года.</w:t>
            </w:r>
          </w:p>
        </w:tc>
      </w:tr>
    </w:tbl>
    <w:p w:rsidR="00E42007" w:rsidRDefault="00E42007" w:rsidP="00E42007">
      <w:pPr>
        <w:spacing w:after="0" w:line="240" w:lineRule="auto"/>
        <w:ind w:left="284" w:right="283"/>
        <w:contextualSpacing/>
        <w:jc w:val="both"/>
        <w:rPr>
          <w:rFonts w:ascii="Times New Roman" w:hAnsi="Times New Roman" w:cs="Times New Roman"/>
          <w:sz w:val="26"/>
          <w:szCs w:val="26"/>
        </w:rPr>
      </w:pPr>
      <w:r w:rsidRPr="007A28D2">
        <w:rPr>
          <w:rFonts w:ascii="Times New Roman" w:hAnsi="Times New Roman" w:cs="Times New Roman"/>
          <w:sz w:val="26"/>
          <w:szCs w:val="2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007" w:rsidRDefault="00E42007" w:rsidP="00E42007">
      <w:pPr>
        <w:spacing w:after="0" w:line="240" w:lineRule="auto"/>
        <w:ind w:left="284" w:right="283"/>
        <w:contextualSpacing/>
        <w:jc w:val="both"/>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Default="00E42007" w:rsidP="00E42007">
      <w:pPr>
        <w:spacing w:after="0" w:line="240" w:lineRule="auto"/>
        <w:ind w:left="284" w:right="283"/>
        <w:contextualSpacing/>
        <w:jc w:val="center"/>
        <w:rPr>
          <w:rFonts w:ascii="Times New Roman" w:hAnsi="Times New Roman" w:cs="Times New Roman"/>
          <w:sz w:val="26"/>
          <w:szCs w:val="26"/>
        </w:rPr>
      </w:pPr>
    </w:p>
    <w:p w:rsidR="00E42007" w:rsidRPr="007A28D2" w:rsidRDefault="00E42007" w:rsidP="00E42007">
      <w:pPr>
        <w:spacing w:after="0" w:line="240" w:lineRule="auto"/>
        <w:ind w:left="284" w:right="283"/>
        <w:contextualSpacing/>
        <w:jc w:val="center"/>
        <w:rPr>
          <w:rFonts w:ascii="Times New Roman" w:hAnsi="Times New Roman" w:cs="Times New Roman"/>
          <w:sz w:val="26"/>
          <w:szCs w:val="26"/>
        </w:rPr>
      </w:pPr>
      <w:r w:rsidRPr="007A28D2">
        <w:rPr>
          <w:rFonts w:ascii="Times New Roman" w:hAnsi="Times New Roman" w:cs="Times New Roman"/>
          <w:sz w:val="26"/>
          <w:szCs w:val="26"/>
        </w:rPr>
        <w:t>Приложения:</w:t>
      </w:r>
    </w:p>
    <w:p w:rsidR="00E42007" w:rsidRPr="007A28D2" w:rsidRDefault="00E42007" w:rsidP="00E42007">
      <w:pPr>
        <w:pBdr>
          <w:top w:val="single" w:sz="4" w:space="1" w:color="auto"/>
        </w:pBdr>
        <w:spacing w:after="0" w:line="240" w:lineRule="auto"/>
        <w:ind w:left="1503"/>
        <w:contextualSpacing/>
        <w:jc w:val="center"/>
        <w:rPr>
          <w:rFonts w:ascii="Times New Roman" w:hAnsi="Times New Roman" w:cs="Times New Roman"/>
          <w:sz w:val="26"/>
          <w:szCs w:val="26"/>
        </w:rPr>
      </w:pPr>
    </w:p>
    <w:p w:rsidR="00E42007" w:rsidRPr="007A28D2" w:rsidRDefault="00E42007" w:rsidP="00E42007">
      <w:pPr>
        <w:spacing w:after="0" w:line="240" w:lineRule="auto"/>
        <w:ind w:left="1503"/>
        <w:contextualSpacing/>
        <w:jc w:val="center"/>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ind w:left="1503"/>
        <w:contextualSpacing/>
        <w:jc w:val="center"/>
        <w:rPr>
          <w:rFonts w:ascii="Times New Roman" w:hAnsi="Times New Roman" w:cs="Times New Roman"/>
          <w:sz w:val="26"/>
          <w:szCs w:val="26"/>
        </w:rPr>
      </w:pPr>
    </w:p>
    <w:p w:rsidR="00E42007" w:rsidRPr="007A28D2" w:rsidRDefault="00E42007" w:rsidP="00E42007">
      <w:pPr>
        <w:spacing w:after="0" w:line="240" w:lineRule="auto"/>
        <w:ind w:left="1503"/>
        <w:contextualSpacing/>
        <w:jc w:val="center"/>
        <w:rPr>
          <w:rFonts w:ascii="Times New Roman" w:hAnsi="Times New Roman" w:cs="Times New Roman"/>
          <w:sz w:val="26"/>
          <w:szCs w:val="26"/>
        </w:rPr>
      </w:pPr>
    </w:p>
    <w:p w:rsidR="00E42007" w:rsidRPr="007A28D2" w:rsidRDefault="00E42007" w:rsidP="00E42007">
      <w:pPr>
        <w:pBdr>
          <w:top w:val="single" w:sz="4" w:space="1" w:color="auto"/>
        </w:pBdr>
        <w:spacing w:after="0" w:line="240" w:lineRule="auto"/>
        <w:ind w:left="1503"/>
        <w:contextualSpacing/>
        <w:jc w:val="both"/>
        <w:rPr>
          <w:rFonts w:ascii="Times New Roman" w:hAnsi="Times New Roman" w:cs="Times New Roman"/>
          <w:sz w:val="26"/>
          <w:szCs w:val="26"/>
          <w:lang w:val="en-US"/>
        </w:rPr>
      </w:pPr>
      <w:proofErr w:type="gramStart"/>
      <w:r w:rsidRPr="007A28D2">
        <w:rPr>
          <w:rFonts w:ascii="Times New Roman" w:hAnsi="Times New Roman" w:cs="Times New Roman"/>
          <w:sz w:val="26"/>
          <w:szCs w:val="2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7A28D2">
        <w:rPr>
          <w:rFonts w:ascii="Times New Roman" w:hAnsi="Times New Roman" w:cs="Times New Roman"/>
          <w:sz w:val="26"/>
          <w:szCs w:val="26"/>
        </w:rPr>
        <w:t xml:space="preserve"> </w:t>
      </w:r>
      <w:proofErr w:type="gramStart"/>
      <w:r w:rsidRPr="007A28D2">
        <w:rPr>
          <w:rFonts w:ascii="Times New Roman" w:hAnsi="Times New Roman" w:cs="Times New Roman"/>
          <w:sz w:val="26"/>
          <w:szCs w:val="26"/>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E42007" w:rsidRPr="007A28D2" w:rsidTr="00E42007">
        <w:tc>
          <w:tcPr>
            <w:tcW w:w="3856" w:type="dxa"/>
            <w:tcBorders>
              <w:top w:val="nil"/>
              <w:left w:val="nil"/>
              <w:bottom w:val="single" w:sz="4" w:space="0" w:color="auto"/>
              <w:right w:val="nil"/>
            </w:tcBorders>
            <w:vAlign w:val="bottom"/>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312" w:type="dxa"/>
            <w:tcBorders>
              <w:top w:val="nil"/>
              <w:left w:val="nil"/>
              <w:bottom w:val="nil"/>
              <w:right w:val="nil"/>
            </w:tcBorders>
            <w:vAlign w:val="bottom"/>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2084" w:type="dxa"/>
            <w:tcBorders>
              <w:top w:val="nil"/>
              <w:left w:val="nil"/>
              <w:bottom w:val="single" w:sz="4" w:space="0" w:color="auto"/>
              <w:right w:val="nil"/>
            </w:tcBorders>
            <w:vAlign w:val="bottom"/>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297" w:type="dxa"/>
            <w:tcBorders>
              <w:top w:val="nil"/>
              <w:left w:val="nil"/>
              <w:bottom w:val="nil"/>
              <w:right w:val="nil"/>
            </w:tcBorders>
            <w:vAlign w:val="bottom"/>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3402" w:type="dxa"/>
            <w:tcBorders>
              <w:top w:val="nil"/>
              <w:left w:val="nil"/>
              <w:bottom w:val="single" w:sz="4" w:space="0" w:color="auto"/>
              <w:right w:val="nil"/>
            </w:tcBorders>
            <w:vAlign w:val="bottom"/>
          </w:tcPr>
          <w:p w:rsidR="00E42007" w:rsidRPr="007A28D2" w:rsidRDefault="00E42007" w:rsidP="00E42007">
            <w:pPr>
              <w:spacing w:after="0" w:line="240" w:lineRule="auto"/>
              <w:contextualSpacing/>
              <w:jc w:val="center"/>
              <w:rPr>
                <w:rFonts w:ascii="Times New Roman" w:hAnsi="Times New Roman" w:cs="Times New Roman"/>
                <w:sz w:val="26"/>
                <w:szCs w:val="26"/>
              </w:rPr>
            </w:pPr>
          </w:p>
        </w:tc>
      </w:tr>
      <w:tr w:rsidR="00E42007" w:rsidRPr="007A28D2" w:rsidTr="00E42007">
        <w:tc>
          <w:tcPr>
            <w:tcW w:w="3856" w:type="dxa"/>
            <w:tcBorders>
              <w:top w:val="nil"/>
              <w:left w:val="nil"/>
              <w:bottom w:val="nil"/>
              <w:right w:val="nil"/>
            </w:tcBorders>
          </w:tcPr>
          <w:p w:rsidR="00E42007" w:rsidRPr="007A28D2" w:rsidRDefault="00E42007" w:rsidP="00E42007">
            <w:pPr>
              <w:spacing w:after="0" w:line="240" w:lineRule="auto"/>
              <w:contextualSpacing/>
              <w:jc w:val="center"/>
              <w:rPr>
                <w:rFonts w:ascii="Times New Roman" w:hAnsi="Times New Roman" w:cs="Times New Roman"/>
                <w:sz w:val="26"/>
                <w:szCs w:val="26"/>
              </w:rPr>
            </w:pPr>
            <w:r w:rsidRPr="007A28D2">
              <w:rPr>
                <w:rFonts w:ascii="Times New Roman" w:hAnsi="Times New Roman" w:cs="Times New Roman"/>
                <w:sz w:val="26"/>
                <w:szCs w:val="26"/>
              </w:rPr>
              <w:t>(наименование должностного лица)</w:t>
            </w:r>
          </w:p>
        </w:tc>
        <w:tc>
          <w:tcPr>
            <w:tcW w:w="312" w:type="dxa"/>
            <w:tcBorders>
              <w:top w:val="nil"/>
              <w:left w:val="nil"/>
              <w:bottom w:val="nil"/>
              <w:right w:val="nil"/>
            </w:tcBorders>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2084" w:type="dxa"/>
            <w:tcBorders>
              <w:top w:val="nil"/>
              <w:left w:val="nil"/>
              <w:bottom w:val="nil"/>
              <w:right w:val="nil"/>
            </w:tcBorders>
          </w:tcPr>
          <w:p w:rsidR="00E42007" w:rsidRPr="007A28D2" w:rsidRDefault="00E42007" w:rsidP="00E42007">
            <w:pPr>
              <w:spacing w:after="0" w:line="240" w:lineRule="auto"/>
              <w:contextualSpacing/>
              <w:jc w:val="center"/>
              <w:rPr>
                <w:rFonts w:ascii="Times New Roman" w:hAnsi="Times New Roman" w:cs="Times New Roman"/>
                <w:sz w:val="26"/>
                <w:szCs w:val="26"/>
              </w:rPr>
            </w:pPr>
            <w:r w:rsidRPr="007A28D2">
              <w:rPr>
                <w:rFonts w:ascii="Times New Roman" w:hAnsi="Times New Roman" w:cs="Times New Roman"/>
                <w:sz w:val="26"/>
                <w:szCs w:val="26"/>
              </w:rPr>
              <w:t>(подпись)</w:t>
            </w:r>
          </w:p>
        </w:tc>
        <w:tc>
          <w:tcPr>
            <w:tcW w:w="297" w:type="dxa"/>
            <w:tcBorders>
              <w:top w:val="nil"/>
              <w:left w:val="nil"/>
              <w:bottom w:val="nil"/>
              <w:right w:val="nil"/>
            </w:tcBorders>
          </w:tcPr>
          <w:p w:rsidR="00E42007" w:rsidRPr="007A28D2" w:rsidRDefault="00E42007" w:rsidP="00E42007">
            <w:pPr>
              <w:spacing w:after="0" w:line="240" w:lineRule="auto"/>
              <w:contextualSpacing/>
              <w:jc w:val="center"/>
              <w:rPr>
                <w:rFonts w:ascii="Times New Roman" w:hAnsi="Times New Roman" w:cs="Times New Roman"/>
                <w:sz w:val="26"/>
                <w:szCs w:val="26"/>
              </w:rPr>
            </w:pPr>
          </w:p>
        </w:tc>
        <w:tc>
          <w:tcPr>
            <w:tcW w:w="3402" w:type="dxa"/>
            <w:tcBorders>
              <w:top w:val="nil"/>
              <w:left w:val="nil"/>
              <w:bottom w:val="nil"/>
              <w:right w:val="nil"/>
            </w:tcBorders>
          </w:tcPr>
          <w:p w:rsidR="00E42007" w:rsidRPr="007A28D2" w:rsidRDefault="00E42007" w:rsidP="00E42007">
            <w:pPr>
              <w:spacing w:after="0" w:line="240" w:lineRule="auto"/>
              <w:contextualSpacing/>
              <w:jc w:val="center"/>
              <w:rPr>
                <w:rFonts w:ascii="Times New Roman" w:hAnsi="Times New Roman" w:cs="Times New Roman"/>
                <w:sz w:val="26"/>
                <w:szCs w:val="26"/>
              </w:rPr>
            </w:pPr>
            <w:r w:rsidRPr="007A28D2">
              <w:rPr>
                <w:rFonts w:ascii="Times New Roman" w:hAnsi="Times New Roman" w:cs="Times New Roman"/>
                <w:sz w:val="26"/>
                <w:szCs w:val="26"/>
              </w:rPr>
              <w:t>(фамилия, имя, отчество</w:t>
            </w:r>
            <w:r w:rsidRPr="007A28D2">
              <w:rPr>
                <w:rFonts w:ascii="Times New Roman" w:hAnsi="Times New Roman" w:cs="Times New Roman"/>
                <w:sz w:val="26"/>
                <w:szCs w:val="26"/>
              </w:rPr>
              <w:br/>
              <w:t>(в случае, если имеется))</w:t>
            </w:r>
          </w:p>
        </w:tc>
      </w:tr>
    </w:tbl>
    <w:p w:rsidR="00E42007" w:rsidRPr="007A28D2" w:rsidRDefault="00E42007" w:rsidP="00E42007">
      <w:pPr>
        <w:spacing w:before="120" w:after="0" w:line="240" w:lineRule="auto"/>
        <w:ind w:left="567"/>
        <w:contextualSpacing/>
        <w:jc w:val="center"/>
        <w:rPr>
          <w:rFonts w:ascii="Times New Roman" w:hAnsi="Times New Roman" w:cs="Times New Roman"/>
          <w:sz w:val="26"/>
          <w:szCs w:val="26"/>
        </w:rPr>
      </w:pPr>
      <w:r w:rsidRPr="007A28D2">
        <w:rPr>
          <w:rFonts w:ascii="Times New Roman" w:hAnsi="Times New Roman" w:cs="Times New Roman"/>
          <w:sz w:val="26"/>
          <w:szCs w:val="26"/>
        </w:rPr>
        <w:t>М.П.</w:t>
      </w:r>
    </w:p>
    <w:p w:rsidR="00E42007" w:rsidRPr="007A28D2" w:rsidRDefault="00E42007" w:rsidP="00E42007">
      <w:pPr>
        <w:spacing w:before="240" w:after="0" w:line="240" w:lineRule="auto"/>
        <w:ind w:firstLine="567"/>
        <w:contextualSpacing/>
        <w:jc w:val="center"/>
        <w:rPr>
          <w:rFonts w:ascii="Times New Roman" w:hAnsi="Times New Roman" w:cs="Times New Roman"/>
          <w:sz w:val="26"/>
          <w:szCs w:val="26"/>
        </w:rPr>
      </w:pPr>
      <w:r w:rsidRPr="007A28D2">
        <w:rPr>
          <w:rFonts w:ascii="Times New Roman" w:hAnsi="Times New Roman" w:cs="Times New Roman"/>
          <w:sz w:val="26"/>
          <w:szCs w:val="26"/>
        </w:rPr>
        <w:t>Дата и время составления документа:</w:t>
      </w: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3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3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3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31" w:color="auto"/>
        </w:pBdr>
        <w:spacing w:after="0" w:line="240" w:lineRule="auto"/>
        <w:ind w:left="4593"/>
        <w:contextualSpacing/>
        <w:jc w:val="center"/>
        <w:rPr>
          <w:rFonts w:ascii="Times New Roman" w:hAnsi="Times New Roman" w:cs="Times New Roman"/>
          <w:sz w:val="26"/>
          <w:szCs w:val="26"/>
        </w:rPr>
      </w:pPr>
    </w:p>
    <w:p w:rsidR="00972AAE" w:rsidRDefault="00972AAE" w:rsidP="00E42007">
      <w:pPr>
        <w:pBdr>
          <w:top w:val="single" w:sz="4" w:space="31" w:color="auto"/>
        </w:pBdr>
        <w:spacing w:after="0" w:line="240" w:lineRule="auto"/>
        <w:ind w:left="4593"/>
        <w:contextualSpacing/>
        <w:jc w:val="center"/>
        <w:rPr>
          <w:rFonts w:ascii="Times New Roman" w:hAnsi="Times New Roman" w:cs="Times New Roman"/>
          <w:sz w:val="26"/>
          <w:szCs w:val="26"/>
        </w:rPr>
      </w:pPr>
    </w:p>
    <w:p w:rsidR="00972AAE" w:rsidRDefault="00972AAE" w:rsidP="00E42007">
      <w:pPr>
        <w:pBdr>
          <w:top w:val="single" w:sz="4" w:space="31" w:color="auto"/>
        </w:pBdr>
        <w:spacing w:after="0" w:line="240" w:lineRule="auto"/>
        <w:ind w:left="4593"/>
        <w:contextualSpacing/>
        <w:jc w:val="center"/>
        <w:rPr>
          <w:rFonts w:ascii="Times New Roman" w:hAnsi="Times New Roman" w:cs="Times New Roman"/>
          <w:sz w:val="26"/>
          <w:szCs w:val="26"/>
        </w:rPr>
      </w:pPr>
    </w:p>
    <w:p w:rsidR="00972AAE" w:rsidRDefault="00972AAE" w:rsidP="00E42007">
      <w:pPr>
        <w:pBdr>
          <w:top w:val="single" w:sz="4" w:space="31" w:color="auto"/>
        </w:pBdr>
        <w:spacing w:after="0" w:line="240" w:lineRule="auto"/>
        <w:ind w:left="4593"/>
        <w:contextualSpacing/>
        <w:jc w:val="center"/>
        <w:rPr>
          <w:rFonts w:ascii="Times New Roman" w:hAnsi="Times New Roman" w:cs="Times New Roman"/>
          <w:sz w:val="26"/>
          <w:szCs w:val="26"/>
        </w:rPr>
      </w:pPr>
    </w:p>
    <w:p w:rsidR="00E863BF" w:rsidRDefault="00E863BF" w:rsidP="00E42007">
      <w:pPr>
        <w:pBdr>
          <w:top w:val="single" w:sz="4" w:space="31" w:color="auto"/>
        </w:pBdr>
        <w:spacing w:after="0" w:line="240" w:lineRule="auto"/>
        <w:ind w:left="4593"/>
        <w:contextualSpacing/>
        <w:jc w:val="center"/>
        <w:rPr>
          <w:rFonts w:ascii="Times New Roman" w:hAnsi="Times New Roman" w:cs="Times New Roman"/>
          <w:sz w:val="26"/>
          <w:szCs w:val="26"/>
        </w:rPr>
      </w:pPr>
    </w:p>
    <w:p w:rsidR="00E863BF" w:rsidRDefault="00E863BF" w:rsidP="00E42007">
      <w:pPr>
        <w:pBdr>
          <w:top w:val="single" w:sz="4" w:space="31" w:color="auto"/>
        </w:pBdr>
        <w:spacing w:after="0" w:line="240" w:lineRule="auto"/>
        <w:ind w:left="4593"/>
        <w:contextualSpacing/>
        <w:jc w:val="center"/>
        <w:rPr>
          <w:rFonts w:ascii="Times New Roman" w:hAnsi="Times New Roman" w:cs="Times New Roman"/>
          <w:sz w:val="26"/>
          <w:szCs w:val="26"/>
        </w:rPr>
      </w:pPr>
    </w:p>
    <w:p w:rsidR="00E42007" w:rsidRPr="00A16113" w:rsidRDefault="00E42007" w:rsidP="00E42007">
      <w:pPr>
        <w:spacing w:after="0" w:line="240" w:lineRule="auto"/>
        <w:contextualSpacing/>
        <w:jc w:val="right"/>
        <w:rPr>
          <w:rFonts w:ascii="Times New Roman" w:hAnsi="Times New Roman" w:cs="Times New Roman"/>
        </w:rPr>
      </w:pPr>
      <w:r w:rsidRPr="00A16113">
        <w:rPr>
          <w:rFonts w:ascii="Times New Roman" w:hAnsi="Times New Roman" w:cs="Times New Roman"/>
        </w:rPr>
        <w:lastRenderedPageBreak/>
        <w:t>Приложение 3</w:t>
      </w:r>
    </w:p>
    <w:p w:rsidR="00E42007" w:rsidRPr="00A16113" w:rsidRDefault="00972AAE"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 xml:space="preserve"> </w:t>
      </w:r>
      <w:r w:rsidR="00E42007" w:rsidRPr="00A16113">
        <w:rPr>
          <w:rFonts w:ascii="Times New Roman" w:hAnsi="Times New Roman" w:cs="Times New Roman"/>
          <w:sz w:val="24"/>
          <w:szCs w:val="24"/>
        </w:rPr>
        <w:t>(Типовая форма)</w:t>
      </w:r>
    </w:p>
    <w:p w:rsidR="00E42007" w:rsidRPr="00A16113" w:rsidRDefault="00E42007" w:rsidP="00E42007">
      <w:pPr>
        <w:spacing w:before="120" w:after="0" w:line="240" w:lineRule="auto"/>
        <w:contextualSpacing/>
        <w:jc w:val="center"/>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center"/>
        <w:rPr>
          <w:rFonts w:ascii="Times New Roman" w:hAnsi="Times New Roman" w:cs="Times New Roman"/>
        </w:rPr>
      </w:pPr>
      <w:r w:rsidRPr="00A16113">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E42007" w:rsidRPr="00A16113" w:rsidTr="00E42007">
        <w:tc>
          <w:tcPr>
            <w:tcW w:w="3402"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proofErr w:type="gramStart"/>
            <w:r w:rsidRPr="00A16113">
              <w:rPr>
                <w:rFonts w:ascii="Times New Roman" w:hAnsi="Times New Roman" w:cs="Times New Roman"/>
                <w:sz w:val="24"/>
                <w:szCs w:val="24"/>
              </w:rPr>
              <w:t>г</w:t>
            </w:r>
            <w:proofErr w:type="gramEnd"/>
            <w:r w:rsidRPr="00A16113">
              <w:rPr>
                <w:rFonts w:ascii="Times New Roman" w:hAnsi="Times New Roman" w:cs="Times New Roman"/>
                <w:sz w:val="24"/>
                <w:szCs w:val="24"/>
              </w:rPr>
              <w:t>.</w:t>
            </w:r>
          </w:p>
        </w:tc>
      </w:tr>
      <w:tr w:rsidR="00E42007" w:rsidRPr="00A16113" w:rsidTr="00E42007">
        <w:trPr>
          <w:gridAfter w:val="1"/>
          <w:wAfter w:w="58" w:type="dxa"/>
          <w:cantSplit/>
        </w:trPr>
        <w:tc>
          <w:tcPr>
            <w:tcW w:w="3402" w:type="dxa"/>
            <w:tcBorders>
              <w:top w:val="nil"/>
              <w:left w:val="nil"/>
              <w:bottom w:val="nil"/>
              <w:right w:val="nil"/>
            </w:tcBorders>
          </w:tcPr>
          <w:p w:rsidR="00E42007" w:rsidRPr="00A16113" w:rsidRDefault="00E42007" w:rsidP="00E42007">
            <w:pPr>
              <w:spacing w:after="0" w:line="240" w:lineRule="auto"/>
              <w:contextualSpacing/>
              <w:jc w:val="center"/>
              <w:rPr>
                <w:rFonts w:ascii="Times New Roman" w:hAnsi="Times New Roman" w:cs="Times New Roman"/>
              </w:rPr>
            </w:pPr>
            <w:r w:rsidRPr="00A16113">
              <w:rPr>
                <w:rFonts w:ascii="Times New Roman" w:hAnsi="Times New Roman" w:cs="Times New Roman"/>
              </w:rPr>
              <w:t>(место составления акта)</w:t>
            </w:r>
          </w:p>
        </w:tc>
        <w:tc>
          <w:tcPr>
            <w:tcW w:w="3742" w:type="dxa"/>
            <w:tcBorders>
              <w:top w:val="nil"/>
              <w:left w:val="nil"/>
              <w:bottom w:val="nil"/>
              <w:right w:val="nil"/>
            </w:tcBorders>
          </w:tcPr>
          <w:p w:rsidR="00E42007" w:rsidRPr="00A16113" w:rsidRDefault="00E42007" w:rsidP="00E42007">
            <w:pPr>
              <w:spacing w:after="0" w:line="240" w:lineRule="auto"/>
              <w:contextualSpacing/>
              <w:rPr>
                <w:rFonts w:ascii="Times New Roman" w:hAnsi="Times New Roman" w:cs="Times New Roman"/>
              </w:rPr>
            </w:pPr>
          </w:p>
        </w:tc>
        <w:tc>
          <w:tcPr>
            <w:tcW w:w="3090" w:type="dxa"/>
            <w:gridSpan w:val="6"/>
            <w:tcBorders>
              <w:top w:val="nil"/>
              <w:left w:val="nil"/>
              <w:bottom w:val="nil"/>
              <w:right w:val="nil"/>
            </w:tcBorders>
          </w:tcPr>
          <w:p w:rsidR="00E42007" w:rsidRPr="00A16113" w:rsidRDefault="00E42007" w:rsidP="00E42007">
            <w:pPr>
              <w:spacing w:after="0" w:line="240" w:lineRule="auto"/>
              <w:contextualSpacing/>
              <w:jc w:val="center"/>
              <w:rPr>
                <w:rFonts w:ascii="Times New Roman" w:hAnsi="Times New Roman" w:cs="Times New Roman"/>
              </w:rPr>
            </w:pPr>
            <w:r w:rsidRPr="00A16113">
              <w:rPr>
                <w:rFonts w:ascii="Times New Roman" w:hAnsi="Times New Roman" w:cs="Times New Roman"/>
              </w:rPr>
              <w:t>(дата составления акта)</w:t>
            </w:r>
          </w:p>
        </w:tc>
      </w:tr>
    </w:tbl>
    <w:p w:rsidR="00E42007" w:rsidRPr="00A16113" w:rsidRDefault="00E42007" w:rsidP="00E42007">
      <w:pPr>
        <w:spacing w:after="0" w:line="240" w:lineRule="auto"/>
        <w:ind w:left="7144"/>
        <w:contextualSpacing/>
        <w:jc w:val="center"/>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ind w:left="7144"/>
        <w:contextualSpacing/>
        <w:jc w:val="center"/>
        <w:rPr>
          <w:rFonts w:ascii="Times New Roman" w:hAnsi="Times New Roman" w:cs="Times New Roman"/>
        </w:rPr>
      </w:pPr>
      <w:r w:rsidRPr="00A16113">
        <w:rPr>
          <w:rFonts w:ascii="Times New Roman" w:hAnsi="Times New Roman" w:cs="Times New Roman"/>
        </w:rPr>
        <w:t>(время составления акта)</w:t>
      </w:r>
    </w:p>
    <w:p w:rsidR="00E42007" w:rsidRPr="00972AAE" w:rsidRDefault="00E42007" w:rsidP="00E42007">
      <w:pPr>
        <w:spacing w:before="240" w:after="0" w:line="240" w:lineRule="auto"/>
        <w:contextualSpacing/>
        <w:jc w:val="center"/>
        <w:rPr>
          <w:rFonts w:ascii="Times New Roman" w:hAnsi="Times New Roman" w:cs="Times New Roman"/>
          <w:bCs/>
          <w:sz w:val="26"/>
          <w:szCs w:val="26"/>
        </w:rPr>
      </w:pPr>
      <w:r w:rsidRPr="00972AAE">
        <w:rPr>
          <w:rFonts w:ascii="Times New Roman" w:hAnsi="Times New Roman" w:cs="Times New Roman"/>
          <w:bCs/>
          <w:sz w:val="26"/>
          <w:szCs w:val="26"/>
        </w:rPr>
        <w:t>АКТ ПРОВЕРКИ</w:t>
      </w:r>
      <w:r w:rsidRPr="00972AAE">
        <w:rPr>
          <w:rFonts w:ascii="Times New Roman" w:hAnsi="Times New Roman" w:cs="Times New Roman"/>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42007" w:rsidRPr="00A16113" w:rsidTr="00E42007">
        <w:trPr>
          <w:jc w:val="center"/>
        </w:trPr>
        <w:tc>
          <w:tcPr>
            <w:tcW w:w="362" w:type="dxa"/>
            <w:tcBorders>
              <w:top w:val="nil"/>
              <w:left w:val="nil"/>
              <w:bottom w:val="nil"/>
              <w:right w:val="nil"/>
            </w:tcBorders>
            <w:vAlign w:val="bottom"/>
          </w:tcPr>
          <w:p w:rsidR="00E42007" w:rsidRPr="00A16113" w:rsidRDefault="00E42007" w:rsidP="00E42007">
            <w:pPr>
              <w:spacing w:after="0" w:line="240" w:lineRule="auto"/>
              <w:ind w:right="57"/>
              <w:contextualSpacing/>
              <w:rPr>
                <w:rFonts w:ascii="Times New Roman" w:hAnsi="Times New Roman" w:cs="Times New Roman"/>
                <w:sz w:val="24"/>
                <w:szCs w:val="24"/>
              </w:rPr>
            </w:pPr>
            <w:r w:rsidRPr="00A16113">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r>
    </w:tbl>
    <w:p w:rsidR="00E42007" w:rsidRPr="00A16113" w:rsidRDefault="00E42007" w:rsidP="00E42007">
      <w:pPr>
        <w:spacing w:before="24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По адресу/адресам:  </w:t>
      </w:r>
    </w:p>
    <w:p w:rsidR="00E42007" w:rsidRPr="00A16113" w:rsidRDefault="00E42007" w:rsidP="00E42007">
      <w:pPr>
        <w:pBdr>
          <w:top w:val="single" w:sz="4" w:space="1" w:color="auto"/>
        </w:pBdr>
        <w:spacing w:after="0" w:line="240" w:lineRule="auto"/>
        <w:ind w:left="2098"/>
        <w:contextualSpacing/>
        <w:jc w:val="center"/>
        <w:rPr>
          <w:rFonts w:ascii="Times New Roman" w:hAnsi="Times New Roman" w:cs="Times New Roman"/>
        </w:rPr>
      </w:pPr>
      <w:r w:rsidRPr="00A16113">
        <w:rPr>
          <w:rFonts w:ascii="Times New Roman" w:hAnsi="Times New Roman" w:cs="Times New Roman"/>
        </w:rPr>
        <w:t>(место проведения проверки)</w:t>
      </w:r>
    </w:p>
    <w:p w:rsidR="00E42007" w:rsidRPr="00A16113" w:rsidRDefault="00E42007" w:rsidP="00E42007">
      <w:pPr>
        <w:spacing w:before="24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На основании:  </w:t>
      </w:r>
    </w:p>
    <w:p w:rsidR="00E42007" w:rsidRPr="00A16113" w:rsidRDefault="00E42007" w:rsidP="00E42007">
      <w:pPr>
        <w:pBdr>
          <w:top w:val="single" w:sz="4" w:space="1" w:color="auto"/>
        </w:pBdr>
        <w:spacing w:after="0" w:line="240" w:lineRule="auto"/>
        <w:ind w:left="1605"/>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center"/>
        <w:rPr>
          <w:rFonts w:ascii="Times New Roman" w:hAnsi="Times New Roman" w:cs="Times New Roman"/>
        </w:rPr>
      </w:pPr>
      <w:r w:rsidRPr="00A16113">
        <w:rPr>
          <w:rFonts w:ascii="Times New Roman" w:hAnsi="Times New Roman" w:cs="Times New Roman"/>
        </w:rPr>
        <w:t>(вид документа с указанием реквизитов (номер, дата))</w:t>
      </w:r>
    </w:p>
    <w:p w:rsidR="00E42007" w:rsidRPr="00A16113" w:rsidRDefault="00E42007" w:rsidP="00E42007">
      <w:pPr>
        <w:tabs>
          <w:tab w:val="center" w:pos="4678"/>
          <w:tab w:val="right" w:pos="10206"/>
        </w:tabs>
        <w:spacing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была проведена  </w:t>
      </w:r>
      <w:r w:rsidRPr="00A16113">
        <w:rPr>
          <w:rFonts w:ascii="Times New Roman" w:hAnsi="Times New Roman" w:cs="Times New Roman"/>
          <w:sz w:val="24"/>
          <w:szCs w:val="24"/>
        </w:rPr>
        <w:tab/>
      </w:r>
      <w:r w:rsidRPr="00A16113">
        <w:rPr>
          <w:rFonts w:ascii="Times New Roman" w:hAnsi="Times New Roman" w:cs="Times New Roman"/>
          <w:sz w:val="24"/>
          <w:szCs w:val="24"/>
        </w:rPr>
        <w:tab/>
        <w:t>проверка в отношении:</w:t>
      </w:r>
    </w:p>
    <w:p w:rsidR="00E42007" w:rsidRPr="00A16113" w:rsidRDefault="00E42007" w:rsidP="00E42007">
      <w:pPr>
        <w:pBdr>
          <w:top w:val="single" w:sz="4" w:space="1" w:color="auto"/>
        </w:pBdr>
        <w:spacing w:after="0" w:line="240" w:lineRule="auto"/>
        <w:ind w:left="1758" w:right="2466"/>
        <w:contextualSpacing/>
        <w:jc w:val="center"/>
        <w:rPr>
          <w:rFonts w:ascii="Times New Roman" w:hAnsi="Times New Roman" w:cs="Times New Roman"/>
        </w:rPr>
      </w:pPr>
      <w:r w:rsidRPr="00A16113">
        <w:rPr>
          <w:rFonts w:ascii="Times New Roman" w:hAnsi="Times New Roman" w:cs="Times New Roman"/>
        </w:rPr>
        <w:t>(плановая/внеплановая, документарная/выездная)</w:t>
      </w: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center"/>
        <w:rPr>
          <w:rFonts w:ascii="Times New Roman" w:hAnsi="Times New Roman" w:cs="Times New Roman"/>
        </w:rPr>
      </w:pPr>
      <w:proofErr w:type="gramStart"/>
      <w:r w:rsidRPr="00A16113">
        <w:rPr>
          <w:rFonts w:ascii="Times New Roman" w:hAnsi="Times New Roman" w:cs="Times New Roman"/>
        </w:rPr>
        <w:t>(наименование юридического лица, фамилия, имя, отчество (последнее – при наличии)</w:t>
      </w:r>
      <w:r w:rsidRPr="00A16113">
        <w:rPr>
          <w:rFonts w:ascii="Times New Roman" w:hAnsi="Times New Roman" w:cs="Times New Roman"/>
        </w:rPr>
        <w:br/>
        <w:t>индивидуального предпринимателя)</w:t>
      </w:r>
      <w:proofErr w:type="gramEnd"/>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42007" w:rsidRPr="00A16113" w:rsidTr="00E42007">
        <w:tc>
          <w:tcPr>
            <w:tcW w:w="187"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p>
        </w:tc>
        <w:tc>
          <w:tcPr>
            <w:tcW w:w="510"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r w:rsidRPr="00A16113">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r w:rsidRPr="00A16113">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964"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r w:rsidRPr="00A16113">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r w:rsidRPr="00A16113">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r w:rsidRPr="00A16113">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r>
    </w:tbl>
    <w:p w:rsidR="00E42007" w:rsidRPr="00A16113" w:rsidRDefault="00E42007" w:rsidP="00E42007">
      <w:pPr>
        <w:spacing w:after="0" w:line="240" w:lineRule="auto"/>
        <w:contextualSpacing/>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42007" w:rsidRPr="00A16113" w:rsidTr="00E42007">
        <w:tc>
          <w:tcPr>
            <w:tcW w:w="187"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p>
        </w:tc>
        <w:tc>
          <w:tcPr>
            <w:tcW w:w="510"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r w:rsidRPr="00A16113">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r w:rsidRPr="00A16113">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964"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r w:rsidRPr="00A16113">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r w:rsidRPr="00A16113">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r w:rsidRPr="00A16113">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r>
    </w:tbl>
    <w:p w:rsidR="00E42007" w:rsidRDefault="00E42007" w:rsidP="00E42007">
      <w:pPr>
        <w:spacing w:before="40" w:after="0" w:line="240" w:lineRule="auto"/>
        <w:contextualSpacing/>
        <w:jc w:val="both"/>
        <w:rPr>
          <w:rFonts w:ascii="Times New Roman" w:hAnsi="Times New Roman" w:cs="Times New Roman"/>
        </w:rPr>
      </w:pPr>
      <w:r w:rsidRPr="00A16113">
        <w:rPr>
          <w:rFonts w:ascii="Times New Roman" w:hAnsi="Times New Roman" w:cs="Times New Roman"/>
        </w:rPr>
        <w:t>(заполняется в случае проведения проверок филиалов, представительств,  обособленных струк</w:t>
      </w:r>
      <w:r>
        <w:rPr>
          <w:rFonts w:ascii="Times New Roman" w:hAnsi="Times New Roman" w:cs="Times New Roman"/>
        </w:rPr>
        <w:t xml:space="preserve">турных </w:t>
      </w:r>
      <w:r w:rsidRPr="00A16113">
        <w:rPr>
          <w:rFonts w:ascii="Times New Roman" w:hAnsi="Times New Roman" w:cs="Times New Roman"/>
        </w:rPr>
        <w:t>подразделений юридического лица или  при осуществлении деятельности индивидуального пред</w:t>
      </w:r>
      <w:r>
        <w:rPr>
          <w:rFonts w:ascii="Times New Roman" w:hAnsi="Times New Roman" w:cs="Times New Roman"/>
        </w:rPr>
        <w:t xml:space="preserve">принимателя </w:t>
      </w:r>
      <w:r w:rsidRPr="00A16113">
        <w:rPr>
          <w:rFonts w:ascii="Times New Roman" w:hAnsi="Times New Roman" w:cs="Times New Roman"/>
        </w:rPr>
        <w:t>по нескольким адресам)</w:t>
      </w:r>
    </w:p>
    <w:p w:rsidR="00E42007" w:rsidRPr="00A16113" w:rsidRDefault="00E42007" w:rsidP="00E42007">
      <w:pPr>
        <w:spacing w:before="40" w:after="0" w:line="240" w:lineRule="auto"/>
        <w:contextualSpacing/>
        <w:rPr>
          <w:rFonts w:ascii="Times New Roman" w:hAnsi="Times New Roman" w:cs="Times New Roman"/>
        </w:rPr>
      </w:pPr>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Общая продолжительность проверки:  </w:t>
      </w:r>
    </w:p>
    <w:p w:rsidR="00E42007" w:rsidRPr="00A16113" w:rsidRDefault="00E42007" w:rsidP="00E42007">
      <w:pPr>
        <w:pBdr>
          <w:top w:val="single" w:sz="4" w:space="1" w:color="auto"/>
        </w:pBdr>
        <w:spacing w:after="0" w:line="240" w:lineRule="auto"/>
        <w:ind w:left="3969"/>
        <w:contextualSpacing/>
        <w:jc w:val="center"/>
        <w:rPr>
          <w:rFonts w:ascii="Times New Roman" w:hAnsi="Times New Roman" w:cs="Times New Roman"/>
        </w:rPr>
      </w:pPr>
      <w:r w:rsidRPr="00A16113">
        <w:rPr>
          <w:rFonts w:ascii="Times New Roman" w:hAnsi="Times New Roman" w:cs="Times New Roman"/>
        </w:rPr>
        <w:t>(рабочих дней/часов)</w:t>
      </w:r>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Акт составлен:  </w:t>
      </w:r>
    </w:p>
    <w:p w:rsidR="00E42007" w:rsidRPr="00A16113" w:rsidRDefault="00E42007" w:rsidP="00E42007">
      <w:pPr>
        <w:pBdr>
          <w:top w:val="single" w:sz="4" w:space="1" w:color="auto"/>
        </w:pBdr>
        <w:spacing w:after="0" w:line="240" w:lineRule="auto"/>
        <w:ind w:left="1633"/>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center"/>
        <w:rPr>
          <w:rFonts w:ascii="Times New Roman" w:hAnsi="Times New Roman" w:cs="Times New Roman"/>
        </w:rPr>
      </w:pPr>
      <w:r w:rsidRPr="00A16113">
        <w:rPr>
          <w:rFonts w:ascii="Times New Roman" w:hAnsi="Times New Roman" w:cs="Times New Roman"/>
        </w:rPr>
        <w:t>(наименование органа государственного контроля (надзора) или органа муниципального контроля)</w:t>
      </w:r>
    </w:p>
    <w:p w:rsidR="00E42007" w:rsidRPr="00A16113" w:rsidRDefault="00E42007" w:rsidP="00E42007">
      <w:pPr>
        <w:spacing w:before="120" w:after="0" w:line="240" w:lineRule="auto"/>
        <w:contextualSpacing/>
        <w:jc w:val="both"/>
        <w:rPr>
          <w:rFonts w:ascii="Times New Roman" w:hAnsi="Times New Roman" w:cs="Times New Roman"/>
          <w:sz w:val="24"/>
          <w:szCs w:val="24"/>
        </w:rPr>
      </w:pPr>
      <w:r w:rsidRPr="00A16113">
        <w:rPr>
          <w:rFonts w:ascii="Times New Roman" w:hAnsi="Times New Roman" w:cs="Times New Roman"/>
          <w:sz w:val="24"/>
          <w:szCs w:val="24"/>
        </w:rPr>
        <w:t>С копией распоряжения/приказа о проведении проверки ознакомле</w:t>
      </w:r>
      <w:proofErr w:type="gramStart"/>
      <w:r w:rsidRPr="00A16113">
        <w:rPr>
          <w:rFonts w:ascii="Times New Roman" w:hAnsi="Times New Roman" w:cs="Times New Roman"/>
          <w:sz w:val="24"/>
          <w:szCs w:val="24"/>
        </w:rPr>
        <w:t>н(</w:t>
      </w:r>
      <w:proofErr w:type="gramEnd"/>
      <w:r w:rsidRPr="00A16113">
        <w:rPr>
          <w:rFonts w:ascii="Times New Roman" w:hAnsi="Times New Roman" w:cs="Times New Roman"/>
          <w:sz w:val="24"/>
          <w:szCs w:val="24"/>
        </w:rPr>
        <w:t xml:space="preserve">ы): </w:t>
      </w:r>
      <w:r w:rsidRPr="00A16113">
        <w:rPr>
          <w:rFonts w:ascii="Times New Roman" w:hAnsi="Times New Roman" w:cs="Times New Roman"/>
        </w:rPr>
        <w:t>(заполняется при проведении выездной проверки)</w:t>
      </w: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center"/>
        <w:rPr>
          <w:rFonts w:ascii="Times New Roman" w:hAnsi="Times New Roman" w:cs="Times New Roman"/>
        </w:rPr>
      </w:pPr>
      <w:r w:rsidRPr="00A16113">
        <w:rPr>
          <w:rFonts w:ascii="Times New Roman" w:hAnsi="Times New Roman" w:cs="Times New Roman"/>
        </w:rPr>
        <w:t>(фамилии, инициалы, подпись, дата, время)</w:t>
      </w:r>
    </w:p>
    <w:p w:rsidR="00E42007" w:rsidRPr="00A16113" w:rsidRDefault="00E42007" w:rsidP="00E42007">
      <w:pPr>
        <w:spacing w:before="360" w:after="0" w:line="240" w:lineRule="auto"/>
        <w:contextualSpacing/>
        <w:jc w:val="both"/>
        <w:rPr>
          <w:rFonts w:ascii="Times New Roman" w:hAnsi="Times New Roman" w:cs="Times New Roman"/>
          <w:sz w:val="24"/>
          <w:szCs w:val="24"/>
        </w:rPr>
      </w:pPr>
      <w:r w:rsidRPr="00A16113">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16113">
        <w:rPr>
          <w:rFonts w:ascii="Times New Roman" w:hAnsi="Times New Roman" w:cs="Times New Roman"/>
          <w:sz w:val="24"/>
          <w:szCs w:val="24"/>
        </w:rPr>
        <w:br/>
      </w: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center"/>
        <w:rPr>
          <w:rFonts w:ascii="Times New Roman" w:hAnsi="Times New Roman" w:cs="Times New Roman"/>
        </w:rPr>
      </w:pPr>
      <w:r w:rsidRPr="00A16113">
        <w:rPr>
          <w:rFonts w:ascii="Times New Roman" w:hAnsi="Times New Roman" w:cs="Times New Roman"/>
        </w:rPr>
        <w:t>(заполняется в случае необходимости согласования проверки с органами прокуратуры)</w:t>
      </w:r>
    </w:p>
    <w:p w:rsidR="00E42007" w:rsidRPr="00A16113" w:rsidRDefault="00E42007" w:rsidP="00E42007">
      <w:pPr>
        <w:keepNext/>
        <w:spacing w:before="8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Лиц</w:t>
      </w:r>
      <w:proofErr w:type="gramStart"/>
      <w:r w:rsidRPr="00A16113">
        <w:rPr>
          <w:rFonts w:ascii="Times New Roman" w:hAnsi="Times New Roman" w:cs="Times New Roman"/>
          <w:sz w:val="24"/>
          <w:szCs w:val="24"/>
        </w:rPr>
        <w:t>о(</w:t>
      </w:r>
      <w:proofErr w:type="gramEnd"/>
      <w:r w:rsidRPr="00A16113">
        <w:rPr>
          <w:rFonts w:ascii="Times New Roman" w:hAnsi="Times New Roman" w:cs="Times New Roman"/>
          <w:sz w:val="24"/>
          <w:szCs w:val="24"/>
        </w:rPr>
        <w:t xml:space="preserve">а), проводившее проверку:  </w:t>
      </w:r>
    </w:p>
    <w:p w:rsidR="00E42007" w:rsidRPr="00A16113" w:rsidRDefault="00E42007" w:rsidP="00E42007">
      <w:pPr>
        <w:keepNext/>
        <w:pBdr>
          <w:top w:val="single" w:sz="4" w:space="1" w:color="auto"/>
        </w:pBdr>
        <w:spacing w:after="0" w:line="240" w:lineRule="auto"/>
        <w:ind w:left="3459"/>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both"/>
        <w:rPr>
          <w:rFonts w:ascii="Times New Roman" w:hAnsi="Times New Roman" w:cs="Times New Roman"/>
        </w:rPr>
      </w:pPr>
      <w:r w:rsidRPr="00A16113">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A16113">
        <w:rPr>
          <w:rFonts w:ascii="Times New Roman" w:hAnsi="Times New Roman" w:cs="Times New Roman"/>
        </w:rPr>
        <w:t>о(</w:t>
      </w:r>
      <w:proofErr w:type="gramEnd"/>
      <w:r w:rsidRPr="00A16113">
        <w:rPr>
          <w:rFonts w:ascii="Times New Roman" w:hAnsi="Times New Roman" w:cs="Times New Roman"/>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w:t>
      </w:r>
      <w:r w:rsidRPr="00A16113">
        <w:rPr>
          <w:rFonts w:ascii="Times New Roman" w:hAnsi="Times New Roman" w:cs="Times New Roman"/>
        </w:rPr>
        <w:lastRenderedPageBreak/>
        <w:t>свидетельства об аккредитации и наименование органа</w:t>
      </w:r>
      <w:r w:rsidRPr="00A16113">
        <w:rPr>
          <w:rFonts w:ascii="Times New Roman" w:hAnsi="Times New Roman" w:cs="Times New Roman"/>
        </w:rPr>
        <w:br/>
        <w:t>по аккредитации, выдавшего свидетельство)</w:t>
      </w:r>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При проведении проверки присутствовали:  </w:t>
      </w:r>
    </w:p>
    <w:p w:rsidR="00E42007" w:rsidRPr="00A16113" w:rsidRDefault="00E42007" w:rsidP="00E42007">
      <w:pPr>
        <w:pBdr>
          <w:top w:val="single" w:sz="4" w:space="1" w:color="auto"/>
        </w:pBdr>
        <w:spacing w:after="0" w:line="240" w:lineRule="auto"/>
        <w:ind w:left="4564"/>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both"/>
        <w:rPr>
          <w:rFonts w:ascii="Times New Roman" w:hAnsi="Times New Roman" w:cs="Times New Roman"/>
        </w:rPr>
      </w:pPr>
      <w:r w:rsidRPr="00A16113">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16113">
        <w:rPr>
          <w:rFonts w:ascii="Times New Roman" w:hAnsi="Times New Roman" w:cs="Times New Roman"/>
        </w:rPr>
        <w:br/>
        <w:t>по проверке)</w:t>
      </w:r>
    </w:p>
    <w:p w:rsidR="00E42007" w:rsidRPr="00A16113" w:rsidRDefault="00E42007" w:rsidP="00E42007">
      <w:pPr>
        <w:spacing w:before="120" w:after="0" w:line="240" w:lineRule="auto"/>
        <w:ind w:firstLine="567"/>
        <w:contextualSpacing/>
        <w:rPr>
          <w:rFonts w:ascii="Times New Roman" w:hAnsi="Times New Roman" w:cs="Times New Roman"/>
          <w:sz w:val="24"/>
          <w:szCs w:val="24"/>
        </w:rPr>
      </w:pPr>
      <w:r w:rsidRPr="00A16113">
        <w:rPr>
          <w:rFonts w:ascii="Times New Roman" w:hAnsi="Times New Roman" w:cs="Times New Roman"/>
          <w:sz w:val="24"/>
          <w:szCs w:val="24"/>
        </w:rPr>
        <w:t>В ходе проведения проверки:</w:t>
      </w:r>
    </w:p>
    <w:p w:rsidR="00E42007" w:rsidRPr="00A16113" w:rsidRDefault="00E42007" w:rsidP="00E42007">
      <w:pPr>
        <w:spacing w:before="120" w:after="0" w:line="240" w:lineRule="auto"/>
        <w:ind w:firstLine="567"/>
        <w:contextualSpacing/>
        <w:jc w:val="both"/>
        <w:rPr>
          <w:rFonts w:ascii="Times New Roman" w:hAnsi="Times New Roman" w:cs="Times New Roman"/>
          <w:sz w:val="24"/>
          <w:szCs w:val="24"/>
        </w:rPr>
      </w:pPr>
      <w:r w:rsidRPr="00A16113">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16113">
        <w:rPr>
          <w:rFonts w:ascii="Times New Roman" w:hAnsi="Times New Roman" w:cs="Times New Roman"/>
          <w:sz w:val="24"/>
          <w:szCs w:val="24"/>
        </w:rPr>
        <w:br/>
      </w: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jc w:val="both"/>
        <w:rPr>
          <w:rFonts w:ascii="Times New Roman" w:hAnsi="Times New Roman" w:cs="Times New Roman"/>
        </w:rPr>
      </w:pPr>
      <w:r w:rsidRPr="00A16113">
        <w:rPr>
          <w:rFonts w:ascii="Times New Roman" w:hAnsi="Times New Roman" w:cs="Times New Roman"/>
        </w:rPr>
        <w:t>(с указанием характера нарушений; лиц, допустивших нарушения)</w:t>
      </w:r>
    </w:p>
    <w:p w:rsidR="00E42007" w:rsidRPr="00A16113" w:rsidRDefault="00E42007" w:rsidP="00E42007">
      <w:pPr>
        <w:spacing w:before="120" w:after="0" w:line="240" w:lineRule="auto"/>
        <w:ind w:firstLine="567"/>
        <w:contextualSpacing/>
        <w:jc w:val="both"/>
        <w:rPr>
          <w:rFonts w:ascii="Times New Roman" w:hAnsi="Times New Roman" w:cs="Times New Roman"/>
          <w:sz w:val="24"/>
          <w:szCs w:val="24"/>
        </w:rPr>
      </w:pPr>
      <w:r w:rsidRPr="00A16113">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42007" w:rsidRPr="00A16113" w:rsidRDefault="00E42007" w:rsidP="00E42007">
      <w:pPr>
        <w:pBdr>
          <w:top w:val="single" w:sz="4" w:space="1" w:color="auto"/>
        </w:pBdr>
        <w:spacing w:after="0" w:line="240" w:lineRule="auto"/>
        <w:ind w:left="4668"/>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before="120" w:after="0" w:line="240" w:lineRule="auto"/>
        <w:ind w:firstLine="567"/>
        <w:contextualSpacing/>
        <w:jc w:val="both"/>
        <w:rPr>
          <w:rFonts w:ascii="Times New Roman" w:hAnsi="Times New Roman" w:cs="Times New Roman"/>
          <w:sz w:val="24"/>
          <w:szCs w:val="24"/>
        </w:rPr>
      </w:pPr>
      <w:r w:rsidRPr="00A16113">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16113">
        <w:rPr>
          <w:rFonts w:ascii="Times New Roman" w:hAnsi="Times New Roman" w:cs="Times New Roman"/>
          <w:sz w:val="24"/>
          <w:szCs w:val="24"/>
        </w:rPr>
        <w:br/>
      </w: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before="80" w:after="0" w:line="240" w:lineRule="auto"/>
        <w:ind w:firstLine="567"/>
        <w:contextualSpacing/>
        <w:jc w:val="both"/>
        <w:rPr>
          <w:rFonts w:ascii="Times New Roman" w:hAnsi="Times New Roman" w:cs="Times New Roman"/>
          <w:sz w:val="24"/>
          <w:szCs w:val="24"/>
        </w:rPr>
      </w:pPr>
      <w:r w:rsidRPr="00A16113">
        <w:rPr>
          <w:rFonts w:ascii="Times New Roman" w:hAnsi="Times New Roman" w:cs="Times New Roman"/>
          <w:sz w:val="24"/>
          <w:szCs w:val="24"/>
        </w:rPr>
        <w:t xml:space="preserve">нарушений не выявлено  </w:t>
      </w:r>
    </w:p>
    <w:p w:rsidR="00E42007" w:rsidRPr="00A16113" w:rsidRDefault="00E42007" w:rsidP="00E42007">
      <w:pPr>
        <w:pBdr>
          <w:top w:val="single" w:sz="4" w:space="1" w:color="auto"/>
        </w:pBdr>
        <w:spacing w:after="0" w:line="240" w:lineRule="auto"/>
        <w:ind w:left="3175"/>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before="120" w:after="0" w:line="240" w:lineRule="auto"/>
        <w:contextualSpacing/>
        <w:jc w:val="both"/>
        <w:rPr>
          <w:rFonts w:ascii="Times New Roman" w:hAnsi="Times New Roman" w:cs="Times New Roman"/>
          <w:sz w:val="24"/>
          <w:szCs w:val="24"/>
        </w:rPr>
      </w:pPr>
      <w:r w:rsidRPr="00A16113">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E42007" w:rsidRPr="00A16113" w:rsidTr="00E42007">
        <w:tc>
          <w:tcPr>
            <w:tcW w:w="3856"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851"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E42007" w:rsidRPr="00A16113" w:rsidRDefault="00E42007" w:rsidP="00E42007">
            <w:pPr>
              <w:spacing w:after="0" w:line="240" w:lineRule="auto"/>
              <w:ind w:left="-28"/>
              <w:contextualSpacing/>
              <w:jc w:val="center"/>
              <w:rPr>
                <w:rFonts w:ascii="Times New Roman" w:hAnsi="Times New Roman" w:cs="Times New Roman"/>
                <w:sz w:val="24"/>
                <w:szCs w:val="24"/>
              </w:rPr>
            </w:pPr>
          </w:p>
        </w:tc>
      </w:tr>
      <w:tr w:rsidR="00E42007" w:rsidRPr="00A16113" w:rsidTr="00E42007">
        <w:tc>
          <w:tcPr>
            <w:tcW w:w="3856" w:type="dxa"/>
            <w:tcBorders>
              <w:top w:val="nil"/>
              <w:left w:val="nil"/>
              <w:bottom w:val="nil"/>
              <w:right w:val="nil"/>
            </w:tcBorders>
          </w:tcPr>
          <w:p w:rsidR="00E42007" w:rsidRPr="00A16113" w:rsidRDefault="00E42007" w:rsidP="00E42007">
            <w:pPr>
              <w:spacing w:after="0" w:line="240" w:lineRule="auto"/>
              <w:contextualSpacing/>
              <w:jc w:val="center"/>
              <w:rPr>
                <w:rFonts w:ascii="Times New Roman" w:hAnsi="Times New Roman" w:cs="Times New Roman"/>
              </w:rPr>
            </w:pPr>
            <w:r w:rsidRPr="00A16113">
              <w:rPr>
                <w:rFonts w:ascii="Times New Roman" w:hAnsi="Times New Roman" w:cs="Times New Roman"/>
              </w:rPr>
              <w:t xml:space="preserve">(подпись </w:t>
            </w:r>
            <w:proofErr w:type="gramStart"/>
            <w:r w:rsidRPr="00A16113">
              <w:rPr>
                <w:rFonts w:ascii="Times New Roman" w:hAnsi="Times New Roman" w:cs="Times New Roman"/>
              </w:rPr>
              <w:t>проверяющего</w:t>
            </w:r>
            <w:proofErr w:type="gramEnd"/>
            <w:r w:rsidRPr="00A16113">
              <w:rPr>
                <w:rFonts w:ascii="Times New Roman" w:hAnsi="Times New Roman" w:cs="Times New Roman"/>
              </w:rPr>
              <w:t>)</w:t>
            </w:r>
          </w:p>
        </w:tc>
        <w:tc>
          <w:tcPr>
            <w:tcW w:w="851" w:type="dxa"/>
            <w:tcBorders>
              <w:top w:val="nil"/>
              <w:left w:val="nil"/>
              <w:bottom w:val="nil"/>
              <w:right w:val="nil"/>
            </w:tcBorders>
          </w:tcPr>
          <w:p w:rsidR="00E42007" w:rsidRPr="00A16113" w:rsidRDefault="00E42007" w:rsidP="00E42007">
            <w:pPr>
              <w:spacing w:after="0" w:line="240" w:lineRule="auto"/>
              <w:contextualSpacing/>
              <w:rPr>
                <w:rFonts w:ascii="Times New Roman" w:hAnsi="Times New Roman" w:cs="Times New Roman"/>
              </w:rPr>
            </w:pPr>
          </w:p>
        </w:tc>
        <w:tc>
          <w:tcPr>
            <w:tcW w:w="5557" w:type="dxa"/>
            <w:tcBorders>
              <w:top w:val="nil"/>
              <w:left w:val="nil"/>
              <w:bottom w:val="nil"/>
              <w:right w:val="nil"/>
            </w:tcBorders>
          </w:tcPr>
          <w:p w:rsidR="00E42007" w:rsidRDefault="00E42007" w:rsidP="00E42007">
            <w:pPr>
              <w:spacing w:after="0" w:line="240" w:lineRule="auto"/>
              <w:ind w:left="-28"/>
              <w:contextualSpacing/>
              <w:jc w:val="both"/>
              <w:rPr>
                <w:rFonts w:ascii="Times New Roman" w:hAnsi="Times New Roman" w:cs="Times New Roman"/>
              </w:rPr>
            </w:pPr>
            <w:r w:rsidRPr="00A16113">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p w:rsidR="00E42007" w:rsidRPr="00A16113" w:rsidRDefault="00E42007" w:rsidP="00E42007">
            <w:pPr>
              <w:spacing w:after="0" w:line="240" w:lineRule="auto"/>
              <w:ind w:left="-28"/>
              <w:contextualSpacing/>
              <w:jc w:val="both"/>
              <w:rPr>
                <w:rFonts w:ascii="Times New Roman" w:hAnsi="Times New Roman" w:cs="Times New Roman"/>
              </w:rPr>
            </w:pPr>
          </w:p>
        </w:tc>
      </w:tr>
    </w:tbl>
    <w:p w:rsidR="00E42007" w:rsidRPr="00A16113" w:rsidRDefault="00E42007" w:rsidP="00E42007">
      <w:pPr>
        <w:spacing w:before="120" w:after="0" w:line="240" w:lineRule="auto"/>
        <w:contextualSpacing/>
        <w:jc w:val="both"/>
        <w:rPr>
          <w:rFonts w:ascii="Times New Roman" w:hAnsi="Times New Roman" w:cs="Times New Roman"/>
          <w:sz w:val="24"/>
          <w:szCs w:val="24"/>
        </w:rPr>
      </w:pPr>
      <w:r w:rsidRPr="00A16113">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E42007" w:rsidRPr="00A16113" w:rsidTr="00E42007">
        <w:tc>
          <w:tcPr>
            <w:tcW w:w="3856"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851"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E42007" w:rsidRPr="00A16113" w:rsidRDefault="00E42007" w:rsidP="00E42007">
            <w:pPr>
              <w:spacing w:after="0" w:line="240" w:lineRule="auto"/>
              <w:ind w:left="-28"/>
              <w:contextualSpacing/>
              <w:jc w:val="center"/>
              <w:rPr>
                <w:rFonts w:ascii="Times New Roman" w:hAnsi="Times New Roman" w:cs="Times New Roman"/>
                <w:sz w:val="24"/>
                <w:szCs w:val="24"/>
              </w:rPr>
            </w:pPr>
          </w:p>
        </w:tc>
      </w:tr>
      <w:tr w:rsidR="00E42007" w:rsidRPr="00A16113" w:rsidTr="00E42007">
        <w:tc>
          <w:tcPr>
            <w:tcW w:w="3856" w:type="dxa"/>
            <w:tcBorders>
              <w:top w:val="nil"/>
              <w:left w:val="nil"/>
              <w:bottom w:val="nil"/>
              <w:right w:val="nil"/>
            </w:tcBorders>
          </w:tcPr>
          <w:p w:rsidR="00E42007" w:rsidRPr="00A16113" w:rsidRDefault="00E42007" w:rsidP="00E42007">
            <w:pPr>
              <w:spacing w:after="0" w:line="240" w:lineRule="auto"/>
              <w:contextualSpacing/>
              <w:jc w:val="center"/>
              <w:rPr>
                <w:rFonts w:ascii="Times New Roman" w:hAnsi="Times New Roman" w:cs="Times New Roman"/>
              </w:rPr>
            </w:pPr>
            <w:r w:rsidRPr="00A16113">
              <w:rPr>
                <w:rFonts w:ascii="Times New Roman" w:hAnsi="Times New Roman" w:cs="Times New Roman"/>
              </w:rPr>
              <w:t xml:space="preserve">(подпись </w:t>
            </w:r>
            <w:proofErr w:type="gramStart"/>
            <w:r w:rsidRPr="00A16113">
              <w:rPr>
                <w:rFonts w:ascii="Times New Roman" w:hAnsi="Times New Roman" w:cs="Times New Roman"/>
              </w:rPr>
              <w:t>проверяющего</w:t>
            </w:r>
            <w:proofErr w:type="gramEnd"/>
            <w:r w:rsidRPr="00A16113">
              <w:rPr>
                <w:rFonts w:ascii="Times New Roman" w:hAnsi="Times New Roman" w:cs="Times New Roman"/>
              </w:rPr>
              <w:t>)</w:t>
            </w:r>
          </w:p>
        </w:tc>
        <w:tc>
          <w:tcPr>
            <w:tcW w:w="851" w:type="dxa"/>
            <w:tcBorders>
              <w:top w:val="nil"/>
              <w:left w:val="nil"/>
              <w:bottom w:val="nil"/>
              <w:right w:val="nil"/>
            </w:tcBorders>
          </w:tcPr>
          <w:p w:rsidR="00E42007" w:rsidRPr="00A16113" w:rsidRDefault="00E42007" w:rsidP="00E42007">
            <w:pPr>
              <w:spacing w:after="0" w:line="240" w:lineRule="auto"/>
              <w:contextualSpacing/>
              <w:rPr>
                <w:rFonts w:ascii="Times New Roman" w:hAnsi="Times New Roman" w:cs="Times New Roman"/>
              </w:rPr>
            </w:pPr>
          </w:p>
        </w:tc>
        <w:tc>
          <w:tcPr>
            <w:tcW w:w="5557" w:type="dxa"/>
            <w:tcBorders>
              <w:top w:val="nil"/>
              <w:left w:val="nil"/>
              <w:bottom w:val="nil"/>
              <w:right w:val="nil"/>
            </w:tcBorders>
          </w:tcPr>
          <w:p w:rsidR="00E42007" w:rsidRPr="00A16113" w:rsidRDefault="00E42007" w:rsidP="00E42007">
            <w:pPr>
              <w:spacing w:after="0" w:line="240" w:lineRule="auto"/>
              <w:ind w:left="-28"/>
              <w:contextualSpacing/>
              <w:jc w:val="both"/>
              <w:rPr>
                <w:rFonts w:ascii="Times New Roman" w:hAnsi="Times New Roman" w:cs="Times New Roman"/>
              </w:rPr>
            </w:pPr>
            <w:r w:rsidRPr="00A16113">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E42007" w:rsidRPr="00A16113" w:rsidRDefault="00E42007" w:rsidP="00E42007">
      <w:pPr>
        <w:spacing w:before="24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Прилагаемые к акту документы:  </w:t>
      </w:r>
    </w:p>
    <w:p w:rsidR="00E42007" w:rsidRPr="00A16113" w:rsidRDefault="00E42007" w:rsidP="00E42007">
      <w:pPr>
        <w:pBdr>
          <w:top w:val="single" w:sz="4" w:space="1" w:color="auto"/>
        </w:pBdr>
        <w:spacing w:after="0" w:line="240" w:lineRule="auto"/>
        <w:ind w:left="3424"/>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keepNext/>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Подписи лиц, проводивших проверку:  </w:t>
      </w:r>
    </w:p>
    <w:p w:rsidR="00E42007" w:rsidRPr="00A16113" w:rsidRDefault="00E42007" w:rsidP="00E42007">
      <w:pPr>
        <w:pBdr>
          <w:top w:val="single" w:sz="4" w:space="1" w:color="auto"/>
        </w:pBdr>
        <w:spacing w:after="0" w:line="240" w:lineRule="auto"/>
        <w:ind w:left="4026"/>
        <w:contextualSpacing/>
        <w:rPr>
          <w:rFonts w:ascii="Times New Roman" w:hAnsi="Times New Roman" w:cs="Times New Roman"/>
          <w:sz w:val="2"/>
          <w:szCs w:val="2"/>
        </w:rPr>
      </w:pPr>
    </w:p>
    <w:p w:rsidR="00E42007" w:rsidRPr="00A16113" w:rsidRDefault="00E42007" w:rsidP="00E42007">
      <w:pPr>
        <w:spacing w:after="0" w:line="240" w:lineRule="auto"/>
        <w:ind w:left="4026"/>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ind w:left="4026"/>
        <w:contextualSpacing/>
        <w:rPr>
          <w:rFonts w:ascii="Times New Roman" w:hAnsi="Times New Roman" w:cs="Times New Roman"/>
          <w:sz w:val="2"/>
          <w:szCs w:val="2"/>
        </w:rPr>
      </w:pPr>
    </w:p>
    <w:p w:rsidR="00E42007" w:rsidRPr="00A16113" w:rsidRDefault="00E42007" w:rsidP="00E42007">
      <w:pPr>
        <w:spacing w:before="120" w:after="0" w:line="240" w:lineRule="auto"/>
        <w:contextualSpacing/>
        <w:jc w:val="both"/>
        <w:rPr>
          <w:rFonts w:ascii="Times New Roman" w:hAnsi="Times New Roman" w:cs="Times New Roman"/>
          <w:sz w:val="24"/>
          <w:szCs w:val="24"/>
        </w:rPr>
      </w:pPr>
      <w:r w:rsidRPr="00A16113">
        <w:rPr>
          <w:rFonts w:ascii="Times New Roman" w:hAnsi="Times New Roman" w:cs="Times New Roman"/>
          <w:sz w:val="24"/>
          <w:szCs w:val="24"/>
        </w:rPr>
        <w:t>С актом проверки ознакомле</w:t>
      </w:r>
      <w:proofErr w:type="gramStart"/>
      <w:r w:rsidRPr="00A16113">
        <w:rPr>
          <w:rFonts w:ascii="Times New Roman" w:hAnsi="Times New Roman" w:cs="Times New Roman"/>
          <w:sz w:val="24"/>
          <w:szCs w:val="24"/>
        </w:rPr>
        <w:t>н(</w:t>
      </w:r>
      <w:proofErr w:type="gramEnd"/>
      <w:r w:rsidRPr="00A16113">
        <w:rPr>
          <w:rFonts w:ascii="Times New Roman" w:hAnsi="Times New Roman" w:cs="Times New Roman"/>
          <w:sz w:val="24"/>
          <w:szCs w:val="24"/>
        </w:rPr>
        <w:t>а), копию акта со всеми приложениями получил(а):</w:t>
      </w:r>
      <w:r w:rsidRPr="00A16113">
        <w:rPr>
          <w:rFonts w:ascii="Times New Roman" w:hAnsi="Times New Roman" w:cs="Times New Roman"/>
          <w:sz w:val="24"/>
          <w:szCs w:val="24"/>
        </w:rPr>
        <w:br/>
      </w:r>
    </w:p>
    <w:p w:rsidR="00E42007" w:rsidRPr="00A16113"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contextualSpacing/>
        <w:rPr>
          <w:rFonts w:ascii="Times New Roman" w:hAnsi="Times New Roman" w:cs="Times New Roman"/>
        </w:rPr>
      </w:pPr>
      <w:r w:rsidRPr="00A16113">
        <w:rPr>
          <w:rFonts w:ascii="Times New Roman" w:hAnsi="Times New Roman" w:cs="Times New Roman"/>
        </w:rPr>
        <w:lastRenderedPageBreak/>
        <w:t>(фамилия, имя, отчество (последнее – при наличии), должность руководителя, иного должностного лица</w:t>
      </w:r>
      <w:r w:rsidRPr="00A16113">
        <w:rPr>
          <w:rFonts w:ascii="Times New Roman" w:hAnsi="Times New Roman" w:cs="Times New Roman"/>
        </w:rPr>
        <w:br/>
        <w:t>или уполномоченного представителя юридического лица, индивидуального предпринимателя,</w:t>
      </w:r>
      <w:r w:rsidRPr="00A16113">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42007" w:rsidRPr="00A16113" w:rsidTr="00E42007">
        <w:trPr>
          <w:jc w:val="right"/>
        </w:trPr>
        <w:tc>
          <w:tcPr>
            <w:tcW w:w="170"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42007" w:rsidRPr="00A16113" w:rsidRDefault="00E42007" w:rsidP="00E42007">
            <w:pPr>
              <w:spacing w:after="0" w:line="240" w:lineRule="auto"/>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42007" w:rsidRPr="00A16113" w:rsidRDefault="00E42007" w:rsidP="00E42007">
            <w:pPr>
              <w:spacing w:after="0" w:line="240" w:lineRule="auto"/>
              <w:contextualSpacing/>
              <w:jc w:val="right"/>
              <w:rPr>
                <w:rFonts w:ascii="Times New Roman" w:hAnsi="Times New Roman" w:cs="Times New Roman"/>
                <w:sz w:val="24"/>
                <w:szCs w:val="24"/>
              </w:rPr>
            </w:pPr>
            <w:r w:rsidRPr="00A16113">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42007" w:rsidRPr="00A16113" w:rsidRDefault="00E42007" w:rsidP="00E42007">
            <w:pPr>
              <w:spacing w:after="0" w:line="240" w:lineRule="auto"/>
              <w:contextualSpacing/>
              <w:rPr>
                <w:rFonts w:ascii="Times New Roman" w:hAnsi="Times New Roman" w:cs="Times New Roman"/>
                <w:sz w:val="24"/>
                <w:szCs w:val="24"/>
              </w:rPr>
            </w:pPr>
          </w:p>
        </w:tc>
        <w:tc>
          <w:tcPr>
            <w:tcW w:w="312" w:type="dxa"/>
            <w:tcBorders>
              <w:top w:val="nil"/>
              <w:left w:val="nil"/>
              <w:bottom w:val="nil"/>
              <w:right w:val="nil"/>
            </w:tcBorders>
            <w:vAlign w:val="bottom"/>
          </w:tcPr>
          <w:p w:rsidR="00E42007" w:rsidRPr="00A16113" w:rsidRDefault="00E42007" w:rsidP="00E42007">
            <w:pPr>
              <w:spacing w:after="0" w:line="240" w:lineRule="auto"/>
              <w:ind w:left="57"/>
              <w:contextualSpacing/>
              <w:rPr>
                <w:rFonts w:ascii="Times New Roman" w:hAnsi="Times New Roman" w:cs="Times New Roman"/>
                <w:sz w:val="24"/>
                <w:szCs w:val="24"/>
              </w:rPr>
            </w:pPr>
            <w:proofErr w:type="gramStart"/>
            <w:r w:rsidRPr="00A16113">
              <w:rPr>
                <w:rFonts w:ascii="Times New Roman" w:hAnsi="Times New Roman" w:cs="Times New Roman"/>
                <w:sz w:val="24"/>
                <w:szCs w:val="24"/>
              </w:rPr>
              <w:t>г</w:t>
            </w:r>
            <w:proofErr w:type="gramEnd"/>
            <w:r w:rsidRPr="00A16113">
              <w:rPr>
                <w:rFonts w:ascii="Times New Roman" w:hAnsi="Times New Roman" w:cs="Times New Roman"/>
                <w:sz w:val="24"/>
                <w:szCs w:val="24"/>
              </w:rPr>
              <w:t>.</w:t>
            </w:r>
          </w:p>
        </w:tc>
      </w:tr>
    </w:tbl>
    <w:p w:rsidR="00E42007" w:rsidRPr="00A16113" w:rsidRDefault="00E42007" w:rsidP="00E42007">
      <w:pPr>
        <w:spacing w:before="120" w:after="0" w:line="240" w:lineRule="auto"/>
        <w:ind w:left="7796"/>
        <w:contextualSpacing/>
        <w:jc w:val="center"/>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ind w:left="7797"/>
        <w:contextualSpacing/>
        <w:jc w:val="center"/>
        <w:rPr>
          <w:rFonts w:ascii="Times New Roman" w:hAnsi="Times New Roman" w:cs="Times New Roman"/>
        </w:rPr>
      </w:pPr>
      <w:r w:rsidRPr="00A16113">
        <w:rPr>
          <w:rFonts w:ascii="Times New Roman" w:hAnsi="Times New Roman" w:cs="Times New Roman"/>
        </w:rPr>
        <w:t>(подпись)</w:t>
      </w:r>
    </w:p>
    <w:p w:rsidR="00E42007" w:rsidRPr="00A16113" w:rsidRDefault="00E42007" w:rsidP="00E42007">
      <w:pPr>
        <w:spacing w:before="120" w:after="0" w:line="240" w:lineRule="auto"/>
        <w:contextualSpacing/>
        <w:rPr>
          <w:rFonts w:ascii="Times New Roman" w:hAnsi="Times New Roman" w:cs="Times New Roman"/>
          <w:sz w:val="24"/>
          <w:szCs w:val="24"/>
        </w:rPr>
      </w:pPr>
      <w:r w:rsidRPr="00A16113">
        <w:rPr>
          <w:rFonts w:ascii="Times New Roman" w:hAnsi="Times New Roman" w:cs="Times New Roman"/>
          <w:sz w:val="24"/>
          <w:szCs w:val="24"/>
        </w:rPr>
        <w:t xml:space="preserve">Пометка об отказе ознакомления с актом проверки:  </w:t>
      </w:r>
    </w:p>
    <w:p w:rsidR="00E42007" w:rsidRPr="00A16113" w:rsidRDefault="00E42007" w:rsidP="00E42007">
      <w:pPr>
        <w:pBdr>
          <w:top w:val="single" w:sz="4" w:space="1" w:color="auto"/>
        </w:pBdr>
        <w:spacing w:after="0" w:line="240" w:lineRule="auto"/>
        <w:ind w:left="5404"/>
        <w:contextualSpacing/>
        <w:jc w:val="both"/>
        <w:rPr>
          <w:rFonts w:ascii="Times New Roman" w:hAnsi="Times New Roman" w:cs="Times New Roman"/>
        </w:rPr>
      </w:pPr>
      <w:r w:rsidRPr="00A16113">
        <w:rPr>
          <w:rFonts w:ascii="Times New Roman" w:hAnsi="Times New Roman" w:cs="Times New Roman"/>
        </w:rPr>
        <w:t>(подпись уполномоченного должностного лица (лиц), проводившего проверку)</w:t>
      </w:r>
    </w:p>
    <w:p w:rsidR="00E42007" w:rsidRPr="00A16113" w:rsidRDefault="00E42007" w:rsidP="00E42007">
      <w:pPr>
        <w:spacing w:after="0" w:line="240" w:lineRule="auto"/>
        <w:contextualSpacing/>
        <w:rPr>
          <w:rFonts w:ascii="Times New Roman" w:hAnsi="Times New Roman" w:cs="Times New Roman"/>
          <w:sz w:val="24"/>
          <w:szCs w:val="24"/>
        </w:rPr>
      </w:pPr>
    </w:p>
    <w:p w:rsidR="00E42007" w:rsidRPr="00A16113"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Pr="00A16113"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972AAE" w:rsidRDefault="00972AAE"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972AAE" w:rsidRDefault="00972AAE"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972AAE" w:rsidRDefault="00972AAE"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972AAE" w:rsidRDefault="00972AAE"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Pr="00A16113" w:rsidRDefault="00E42007" w:rsidP="00E42007">
      <w:pPr>
        <w:pBdr>
          <w:top w:val="single" w:sz="4" w:space="1" w:color="auto"/>
        </w:pBdr>
        <w:spacing w:after="0" w:line="240" w:lineRule="auto"/>
        <w:ind w:left="4593"/>
        <w:contextualSpacing/>
        <w:jc w:val="center"/>
        <w:rPr>
          <w:rFonts w:ascii="Times New Roman" w:hAnsi="Times New Roman" w:cs="Times New Roman"/>
          <w:sz w:val="26"/>
          <w:szCs w:val="26"/>
        </w:rPr>
      </w:pPr>
    </w:p>
    <w:p w:rsidR="00E42007" w:rsidRDefault="00E42007" w:rsidP="00E42007">
      <w:pPr>
        <w:spacing w:after="0" w:line="240" w:lineRule="auto"/>
        <w:contextualSpacing/>
        <w:jc w:val="both"/>
        <w:rPr>
          <w:rFonts w:ascii="Times New Roman" w:hAnsi="Times New Roman" w:cs="Times New Roman"/>
          <w:sz w:val="26"/>
          <w:szCs w:val="26"/>
        </w:rPr>
      </w:pPr>
    </w:p>
    <w:p w:rsidR="00E42007" w:rsidRPr="007A28D2" w:rsidRDefault="00E42007" w:rsidP="00E42007">
      <w:pPr>
        <w:spacing w:after="0" w:line="240" w:lineRule="auto"/>
        <w:contextualSpacing/>
        <w:jc w:val="both"/>
        <w:rPr>
          <w:rFonts w:ascii="Times New Roman" w:hAnsi="Times New Roman" w:cs="Times New Roman"/>
          <w:sz w:val="26"/>
          <w:szCs w:val="26"/>
        </w:rPr>
      </w:pPr>
    </w:p>
    <w:p w:rsidR="00E42007" w:rsidRPr="007A28D2" w:rsidRDefault="00E42007" w:rsidP="00E42007">
      <w:pPr>
        <w:spacing w:after="0" w:line="240" w:lineRule="auto"/>
        <w:contextualSpacing/>
        <w:jc w:val="right"/>
        <w:rPr>
          <w:rFonts w:ascii="Times New Roman" w:hAnsi="Times New Roman" w:cs="Times New Roman"/>
        </w:rPr>
      </w:pPr>
      <w:r w:rsidRPr="007A28D2">
        <w:rPr>
          <w:rFonts w:ascii="Times New Roman" w:hAnsi="Times New Roman" w:cs="Times New Roman"/>
        </w:rPr>
        <w:lastRenderedPageBreak/>
        <w:t>Приложение 4</w:t>
      </w:r>
    </w:p>
    <w:p w:rsidR="00E42007" w:rsidRPr="007A28D2" w:rsidRDefault="00E42007" w:rsidP="00972AAE">
      <w:pPr>
        <w:spacing w:before="120" w:after="0" w:line="240" w:lineRule="auto"/>
        <w:contextualSpacing/>
        <w:jc w:val="right"/>
        <w:rPr>
          <w:rFonts w:ascii="Times New Roman" w:hAnsi="Times New Roman" w:cs="Times New Roman"/>
          <w:sz w:val="24"/>
          <w:szCs w:val="24"/>
        </w:rPr>
      </w:pPr>
      <w:r w:rsidRPr="007A28D2">
        <w:rPr>
          <w:rFonts w:ascii="Times New Roman" w:hAnsi="Times New Roman" w:cs="Times New Roman"/>
          <w:sz w:val="24"/>
          <w:szCs w:val="24"/>
        </w:rPr>
        <w:t>(Типовая форма)</w:t>
      </w:r>
    </w:p>
    <w:p w:rsidR="00E42007" w:rsidRPr="00972AAE" w:rsidRDefault="00E42007" w:rsidP="00E42007">
      <w:pPr>
        <w:spacing w:before="240" w:after="0" w:line="240" w:lineRule="auto"/>
        <w:contextualSpacing/>
        <w:jc w:val="center"/>
        <w:rPr>
          <w:rFonts w:ascii="Times New Roman" w:hAnsi="Times New Roman" w:cs="Times New Roman"/>
          <w:bCs/>
          <w:sz w:val="26"/>
          <w:szCs w:val="26"/>
        </w:rPr>
      </w:pPr>
      <w:r w:rsidRPr="00972AAE">
        <w:rPr>
          <w:rFonts w:ascii="Times New Roman" w:hAnsi="Times New Roman" w:cs="Times New Roman"/>
          <w:bCs/>
          <w:sz w:val="26"/>
          <w:szCs w:val="26"/>
        </w:rPr>
        <w:t>Журнал</w:t>
      </w:r>
      <w:r w:rsidRPr="00972AAE">
        <w:rPr>
          <w:rFonts w:ascii="Times New Roman" w:hAnsi="Times New Roman" w:cs="Times New Roman"/>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42007" w:rsidRPr="007A28D2" w:rsidRDefault="00E42007" w:rsidP="00E42007">
      <w:pPr>
        <w:spacing w:after="0" w:line="240" w:lineRule="auto"/>
        <w:ind w:left="3402" w:right="3401"/>
        <w:contextualSpacing/>
        <w:jc w:val="center"/>
        <w:rPr>
          <w:rFonts w:ascii="Times New Roman" w:hAnsi="Times New Roman" w:cs="Times New Roman"/>
          <w:b/>
          <w:bCs/>
          <w:sz w:val="24"/>
          <w:szCs w:val="24"/>
        </w:rPr>
      </w:pPr>
    </w:p>
    <w:p w:rsidR="00E42007" w:rsidRPr="007A28D2" w:rsidRDefault="00E42007" w:rsidP="00E42007">
      <w:pPr>
        <w:pBdr>
          <w:top w:val="single" w:sz="4" w:space="1" w:color="auto"/>
        </w:pBdr>
        <w:spacing w:after="0" w:line="240" w:lineRule="auto"/>
        <w:ind w:left="3402" w:right="3402"/>
        <w:contextualSpacing/>
        <w:jc w:val="center"/>
        <w:rPr>
          <w:rFonts w:ascii="Times New Roman" w:hAnsi="Times New Roman" w:cs="Times New Roman"/>
        </w:rPr>
      </w:pPr>
      <w:r w:rsidRPr="007A28D2">
        <w:rPr>
          <w:rFonts w:ascii="Times New Roman" w:hAnsi="Times New Roman" w:cs="Times New Roman"/>
        </w:rPr>
        <w:t>(дата начала ведения Журнала)</w:t>
      </w:r>
    </w:p>
    <w:p w:rsidR="00E42007" w:rsidRPr="007A28D2" w:rsidRDefault="00E42007" w:rsidP="00E42007">
      <w:pPr>
        <w:spacing w:after="0" w:line="240" w:lineRule="auto"/>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7A28D2" w:rsidRDefault="00E42007" w:rsidP="00E42007">
      <w:pPr>
        <w:spacing w:after="0" w:line="240" w:lineRule="auto"/>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7A28D2" w:rsidRDefault="00E42007" w:rsidP="00E42007">
      <w:pPr>
        <w:spacing w:after="0" w:line="240" w:lineRule="auto"/>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contextualSpacing/>
        <w:jc w:val="both"/>
        <w:rPr>
          <w:rFonts w:ascii="Times New Roman" w:hAnsi="Times New Roman" w:cs="Times New Roman"/>
        </w:rPr>
      </w:pPr>
      <w:r w:rsidRPr="007A28D2">
        <w:rPr>
          <w:rFonts w:ascii="Times New Roman" w:hAnsi="Times New Roman" w:cs="Times New Roman"/>
        </w:rPr>
        <w:t>(наименование юридического лица/фамилия, имя, отчество (в случае, если имеется)</w:t>
      </w:r>
      <w:r w:rsidRPr="007A28D2">
        <w:rPr>
          <w:rFonts w:ascii="Times New Roman" w:hAnsi="Times New Roman" w:cs="Times New Roman"/>
        </w:rPr>
        <w:br/>
        <w:t>индивидуального предпринимателя)</w:t>
      </w:r>
    </w:p>
    <w:p w:rsidR="00E42007" w:rsidRPr="007A28D2" w:rsidRDefault="00E42007" w:rsidP="00E42007">
      <w:pPr>
        <w:spacing w:after="0" w:line="240" w:lineRule="auto"/>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7A28D2" w:rsidRDefault="00E42007" w:rsidP="00E42007">
      <w:pPr>
        <w:spacing w:after="0" w:line="240" w:lineRule="auto"/>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7A28D2" w:rsidRDefault="00E42007" w:rsidP="00E42007">
      <w:pPr>
        <w:spacing w:after="0" w:line="240" w:lineRule="auto"/>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contextualSpacing/>
        <w:jc w:val="both"/>
        <w:rPr>
          <w:rFonts w:ascii="Times New Roman" w:hAnsi="Times New Roman" w:cs="Times New Roman"/>
        </w:rPr>
      </w:pPr>
      <w:proofErr w:type="gramStart"/>
      <w:r w:rsidRPr="007A28D2">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w:t>
      </w:r>
      <w:r>
        <w:rPr>
          <w:rFonts w:ascii="Times New Roman" w:hAnsi="Times New Roman" w:cs="Times New Roman"/>
        </w:rPr>
        <w:t xml:space="preserve"> совпадает с местом жительства) </w:t>
      </w:r>
      <w:r w:rsidRPr="007A28D2">
        <w:rPr>
          <w:rFonts w:ascii="Times New Roman" w:hAnsi="Times New Roman" w:cs="Times New Roman"/>
        </w:rPr>
        <w:t>индивидуального предпринимателя)</w:t>
      </w:r>
      <w:proofErr w:type="gramEnd"/>
    </w:p>
    <w:p w:rsidR="00E42007" w:rsidRPr="007A28D2" w:rsidRDefault="00E42007" w:rsidP="00E42007">
      <w:pPr>
        <w:spacing w:after="0" w:line="240" w:lineRule="auto"/>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contextualSpacing/>
        <w:rPr>
          <w:rFonts w:ascii="Times New Roman" w:hAnsi="Times New Roman" w:cs="Times New Roman"/>
          <w:sz w:val="2"/>
          <w:szCs w:val="2"/>
        </w:rPr>
      </w:pPr>
    </w:p>
    <w:p w:rsidR="00E42007" w:rsidRPr="007A28D2" w:rsidRDefault="00E42007" w:rsidP="00E42007">
      <w:pPr>
        <w:spacing w:after="0" w:line="240" w:lineRule="auto"/>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contextualSpacing/>
        <w:jc w:val="center"/>
        <w:rPr>
          <w:rFonts w:ascii="Times New Roman" w:hAnsi="Times New Roman" w:cs="Times New Roman"/>
        </w:rPr>
      </w:pPr>
      <w:r w:rsidRPr="007A28D2">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42007" w:rsidRPr="007A28D2" w:rsidRDefault="00E42007" w:rsidP="00E42007">
      <w:pPr>
        <w:spacing w:before="240" w:after="0" w:line="240" w:lineRule="auto"/>
        <w:contextualSpacing/>
        <w:rPr>
          <w:rFonts w:ascii="Times New Roman" w:hAnsi="Times New Roman" w:cs="Times New Roman"/>
          <w:sz w:val="24"/>
          <w:szCs w:val="24"/>
        </w:rPr>
      </w:pPr>
      <w:r w:rsidRPr="007A28D2">
        <w:rPr>
          <w:rFonts w:ascii="Times New Roman" w:hAnsi="Times New Roman" w:cs="Times New Roman"/>
          <w:sz w:val="24"/>
          <w:szCs w:val="24"/>
        </w:rPr>
        <w:t xml:space="preserve">Ответственное лицо:  </w:t>
      </w:r>
    </w:p>
    <w:p w:rsidR="00E42007" w:rsidRPr="007A28D2" w:rsidRDefault="00E42007" w:rsidP="00E42007">
      <w:pPr>
        <w:pBdr>
          <w:top w:val="single" w:sz="4" w:space="1" w:color="auto"/>
        </w:pBdr>
        <w:spacing w:after="0" w:line="240" w:lineRule="auto"/>
        <w:ind w:left="2268"/>
        <w:contextualSpacing/>
        <w:rPr>
          <w:rFonts w:ascii="Times New Roman" w:hAnsi="Times New Roman" w:cs="Times New Roman"/>
          <w:sz w:val="2"/>
          <w:szCs w:val="2"/>
        </w:rPr>
      </w:pPr>
    </w:p>
    <w:p w:rsidR="00E42007" w:rsidRPr="007A28D2" w:rsidRDefault="00E42007" w:rsidP="00E42007">
      <w:pPr>
        <w:spacing w:after="0" w:line="240" w:lineRule="auto"/>
        <w:ind w:left="2268"/>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ind w:left="2268"/>
        <w:contextualSpacing/>
        <w:jc w:val="both"/>
        <w:rPr>
          <w:rFonts w:ascii="Times New Roman" w:hAnsi="Times New Roman" w:cs="Times New Roman"/>
        </w:rPr>
      </w:pPr>
      <w:r w:rsidRPr="007A28D2">
        <w:rPr>
          <w:rFonts w:ascii="Times New Roman" w:hAnsi="Times New Roman" w:cs="Times New Roman"/>
        </w:rPr>
        <w:t>(фамилия, имя, отчество (в случае, если имеется), должн</w:t>
      </w:r>
      <w:r>
        <w:rPr>
          <w:rFonts w:ascii="Times New Roman" w:hAnsi="Times New Roman" w:cs="Times New Roman"/>
        </w:rPr>
        <w:t xml:space="preserve">ость лица (лиц), ответственного </w:t>
      </w:r>
      <w:r w:rsidRPr="007A28D2">
        <w:rPr>
          <w:rFonts w:ascii="Times New Roman" w:hAnsi="Times New Roman" w:cs="Times New Roman"/>
        </w:rPr>
        <w:t>за ведение журнала учета проверок)</w:t>
      </w:r>
    </w:p>
    <w:p w:rsidR="00E42007" w:rsidRPr="007A28D2" w:rsidRDefault="00E42007" w:rsidP="00E42007">
      <w:pPr>
        <w:spacing w:before="120" w:after="0" w:line="240" w:lineRule="auto"/>
        <w:ind w:left="2268"/>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ind w:left="2268"/>
        <w:contextualSpacing/>
        <w:rPr>
          <w:rFonts w:ascii="Times New Roman" w:hAnsi="Times New Roman" w:cs="Times New Roman"/>
          <w:sz w:val="2"/>
          <w:szCs w:val="2"/>
        </w:rPr>
      </w:pPr>
    </w:p>
    <w:p w:rsidR="00E42007" w:rsidRPr="007A28D2" w:rsidRDefault="00E42007" w:rsidP="00E42007">
      <w:pPr>
        <w:spacing w:after="0" w:line="240" w:lineRule="auto"/>
        <w:ind w:left="2268"/>
        <w:contextualSpacing/>
        <w:rPr>
          <w:rFonts w:ascii="Times New Roman" w:hAnsi="Times New Roman" w:cs="Times New Roman"/>
          <w:sz w:val="24"/>
          <w:szCs w:val="24"/>
        </w:rPr>
      </w:pPr>
    </w:p>
    <w:p w:rsidR="00E42007" w:rsidRPr="007A28D2" w:rsidRDefault="00E42007" w:rsidP="00E42007">
      <w:pPr>
        <w:pBdr>
          <w:top w:val="single" w:sz="4" w:space="1" w:color="auto"/>
        </w:pBdr>
        <w:spacing w:after="0" w:line="240" w:lineRule="auto"/>
        <w:ind w:left="2268"/>
        <w:contextualSpacing/>
        <w:jc w:val="both"/>
        <w:rPr>
          <w:rFonts w:ascii="Times New Roman" w:hAnsi="Times New Roman" w:cs="Times New Roman"/>
        </w:rPr>
      </w:pPr>
      <w:r w:rsidRPr="007A28D2">
        <w:rPr>
          <w:rFonts w:ascii="Times New Roman" w:hAnsi="Times New Roman" w:cs="Times New Roman"/>
        </w:rPr>
        <w:t>(фамилия, имя, отчество (в случае, если имеется) руководителя юридического лица, индивидуального предпринимателя)</w:t>
      </w:r>
    </w:p>
    <w:p w:rsidR="00E42007" w:rsidRPr="007A28D2" w:rsidRDefault="00E42007" w:rsidP="00E42007">
      <w:pPr>
        <w:spacing w:before="240" w:after="0" w:line="240" w:lineRule="auto"/>
        <w:ind w:left="2268"/>
        <w:contextualSpacing/>
        <w:rPr>
          <w:rFonts w:ascii="Times New Roman" w:hAnsi="Times New Roman" w:cs="Times New Roman"/>
          <w:sz w:val="24"/>
          <w:szCs w:val="24"/>
        </w:rPr>
      </w:pPr>
      <w:r w:rsidRPr="007A28D2">
        <w:rPr>
          <w:rFonts w:ascii="Times New Roman" w:hAnsi="Times New Roman" w:cs="Times New Roman"/>
          <w:sz w:val="24"/>
          <w:szCs w:val="24"/>
        </w:rPr>
        <w:t xml:space="preserve">Подпись:  </w:t>
      </w:r>
    </w:p>
    <w:p w:rsidR="00E42007" w:rsidRPr="007A28D2" w:rsidRDefault="00E42007" w:rsidP="00E42007">
      <w:pPr>
        <w:pBdr>
          <w:top w:val="single" w:sz="4" w:space="1" w:color="auto"/>
        </w:pBdr>
        <w:spacing w:after="0" w:line="240" w:lineRule="auto"/>
        <w:ind w:left="3345"/>
        <w:contextualSpacing/>
        <w:jc w:val="center"/>
        <w:rPr>
          <w:rFonts w:ascii="Times New Roman" w:hAnsi="Times New Roman" w:cs="Times New Roman"/>
        </w:rPr>
      </w:pPr>
      <w:r w:rsidRPr="007A28D2">
        <w:rPr>
          <w:rFonts w:ascii="Times New Roman" w:hAnsi="Times New Roman" w:cs="Times New Roman"/>
        </w:rPr>
        <w:t>М.П.</w:t>
      </w:r>
    </w:p>
    <w:p w:rsidR="00E42007" w:rsidRPr="00972AAE" w:rsidRDefault="00E42007" w:rsidP="00E42007">
      <w:pPr>
        <w:spacing w:before="240" w:after="0" w:line="240" w:lineRule="auto"/>
        <w:contextualSpacing/>
        <w:jc w:val="center"/>
        <w:rPr>
          <w:rFonts w:ascii="Times New Roman" w:hAnsi="Times New Roman" w:cs="Times New Roman"/>
          <w:bCs/>
          <w:sz w:val="24"/>
          <w:szCs w:val="24"/>
        </w:rPr>
      </w:pPr>
      <w:r w:rsidRPr="00972AAE">
        <w:rPr>
          <w:rFonts w:ascii="Times New Roman" w:hAnsi="Times New Roman" w:cs="Times New Roman"/>
          <w:bCs/>
          <w:sz w:val="24"/>
          <w:szCs w:val="24"/>
        </w:rPr>
        <w:t>Сведения о проводимых проверках</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4621"/>
      </w:tblGrid>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1</w:t>
            </w:r>
          </w:p>
        </w:tc>
        <w:tc>
          <w:tcPr>
            <w:tcW w:w="445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r w:rsidRPr="007A28D2">
              <w:rPr>
                <w:rFonts w:ascii="Times New Roman" w:hAnsi="Times New Roman" w:cs="Times New Roman"/>
                <w:sz w:val="24"/>
                <w:szCs w:val="24"/>
              </w:rPr>
              <w:t>Дата начала и окончания проверки</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2</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7A28D2">
              <w:rPr>
                <w:rFonts w:ascii="Times New Roman" w:hAnsi="Times New Roman" w:cs="Times New Roman"/>
                <w:sz w:val="24"/>
                <w:szCs w:val="24"/>
              </w:rPr>
              <w:t>микропредприятий</w:t>
            </w:r>
            <w:proofErr w:type="spellEnd"/>
            <w:r w:rsidRPr="007A28D2">
              <w:rPr>
                <w:rFonts w:ascii="Times New Roman" w:hAnsi="Times New Roman" w:cs="Times New Roman"/>
                <w:sz w:val="24"/>
                <w:szCs w:val="24"/>
              </w:rPr>
              <w:t xml:space="preserve"> указывается в часах)</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3</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4</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Дата и номер распоряжения или приказа о проведении проверки</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5</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Цель, задачи и предмет проверки</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6</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Вид проверки (плановая или внеплановая):</w:t>
            </w:r>
            <w:r w:rsidRPr="007A28D2">
              <w:rPr>
                <w:rFonts w:ascii="Times New Roman" w:hAnsi="Times New Roman" w:cs="Times New Roman"/>
                <w:sz w:val="24"/>
                <w:szCs w:val="24"/>
              </w:rPr>
              <w:br/>
              <w:t>в отношении плановой проверки:</w:t>
            </w:r>
          </w:p>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rPr>
              <w:lastRenderedPageBreak/>
              <w:t>–</w:t>
            </w:r>
            <w:r w:rsidRPr="007A28D2">
              <w:rPr>
                <w:rFonts w:ascii="Times New Roman" w:hAnsi="Times New Roman" w:cs="Times New Roman"/>
                <w:sz w:val="24"/>
                <w:szCs w:val="24"/>
              </w:rPr>
              <w:t> со ссылкой на ежегодный план проведения проверок;</w:t>
            </w:r>
          </w:p>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в отношении внеплановой выездной проверки:</w:t>
            </w:r>
          </w:p>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rPr>
              <w:t>–</w:t>
            </w:r>
            <w:r w:rsidRPr="007A28D2">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lastRenderedPageBreak/>
              <w:t>7</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8</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9</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10</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7A28D2">
              <w:rPr>
                <w:rFonts w:ascii="Times New Roman" w:hAnsi="Times New Roman" w:cs="Times New Roman"/>
                <w:sz w:val="24"/>
                <w:szCs w:val="24"/>
              </w:rPr>
              <w:t>о(</w:t>
            </w:r>
            <w:proofErr w:type="gramEnd"/>
            <w:r w:rsidRPr="007A28D2">
              <w:rPr>
                <w:rFonts w:ascii="Times New Roman" w:hAnsi="Times New Roman" w:cs="Times New Roman"/>
                <w:sz w:val="24"/>
                <w:szCs w:val="24"/>
              </w:rPr>
              <w:t>их) проверку</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11</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r w:rsidR="00E42007" w:rsidRPr="007A28D2" w:rsidTr="00E42007">
        <w:tc>
          <w:tcPr>
            <w:tcW w:w="426" w:type="dxa"/>
          </w:tcPr>
          <w:p w:rsidR="00E42007" w:rsidRPr="007A28D2" w:rsidRDefault="00E42007" w:rsidP="00E42007">
            <w:pPr>
              <w:spacing w:after="0" w:line="240" w:lineRule="auto"/>
              <w:contextualSpacing/>
              <w:jc w:val="center"/>
              <w:rPr>
                <w:rFonts w:ascii="Times New Roman" w:hAnsi="Times New Roman" w:cs="Times New Roman"/>
                <w:sz w:val="24"/>
                <w:szCs w:val="24"/>
              </w:rPr>
            </w:pPr>
            <w:r w:rsidRPr="007A28D2">
              <w:rPr>
                <w:rFonts w:ascii="Times New Roman" w:hAnsi="Times New Roman" w:cs="Times New Roman"/>
                <w:sz w:val="24"/>
                <w:szCs w:val="24"/>
              </w:rPr>
              <w:t>12</w:t>
            </w:r>
          </w:p>
        </w:tc>
        <w:tc>
          <w:tcPr>
            <w:tcW w:w="4451" w:type="dxa"/>
          </w:tcPr>
          <w:p w:rsidR="00E42007" w:rsidRPr="007A28D2" w:rsidRDefault="00E42007" w:rsidP="00E42007">
            <w:pPr>
              <w:spacing w:after="0" w:line="240" w:lineRule="auto"/>
              <w:ind w:left="57" w:right="57"/>
              <w:contextualSpacing/>
              <w:jc w:val="both"/>
              <w:rPr>
                <w:rFonts w:ascii="Times New Roman" w:hAnsi="Times New Roman" w:cs="Times New Roman"/>
                <w:sz w:val="24"/>
                <w:szCs w:val="24"/>
              </w:rPr>
            </w:pPr>
            <w:r w:rsidRPr="007A28D2">
              <w:rPr>
                <w:rFonts w:ascii="Times New Roman" w:hAnsi="Times New Roman" w:cs="Times New Roman"/>
                <w:sz w:val="24"/>
                <w:szCs w:val="24"/>
              </w:rPr>
              <w:t>Подпись должностного лица (лиц), проводившего проверку</w:t>
            </w:r>
          </w:p>
        </w:tc>
        <w:tc>
          <w:tcPr>
            <w:tcW w:w="4621" w:type="dxa"/>
          </w:tcPr>
          <w:p w:rsidR="00E42007" w:rsidRPr="007A28D2" w:rsidRDefault="00E42007" w:rsidP="00E42007">
            <w:pPr>
              <w:spacing w:after="0" w:line="240" w:lineRule="auto"/>
              <w:ind w:left="57" w:right="57"/>
              <w:contextualSpacing/>
              <w:rPr>
                <w:rFonts w:ascii="Times New Roman" w:hAnsi="Times New Roman" w:cs="Times New Roman"/>
                <w:sz w:val="24"/>
                <w:szCs w:val="24"/>
              </w:rPr>
            </w:pPr>
          </w:p>
        </w:tc>
      </w:tr>
    </w:tbl>
    <w:p w:rsidR="00E42007" w:rsidRPr="007A28D2" w:rsidRDefault="00E42007" w:rsidP="00E42007">
      <w:pPr>
        <w:spacing w:after="0" w:line="240" w:lineRule="auto"/>
        <w:contextualSpacing/>
        <w:rPr>
          <w:rFonts w:ascii="Times New Roman" w:hAnsi="Times New Roman" w:cs="Times New Roman"/>
          <w:sz w:val="24"/>
          <w:szCs w:val="24"/>
        </w:rPr>
      </w:pPr>
    </w:p>
    <w:p w:rsidR="00E42007" w:rsidRPr="007A28D2" w:rsidRDefault="00E42007" w:rsidP="00E42007">
      <w:pPr>
        <w:spacing w:after="0" w:line="240" w:lineRule="auto"/>
        <w:contextualSpacing/>
        <w:jc w:val="both"/>
        <w:rPr>
          <w:rFonts w:ascii="Times New Roman" w:hAnsi="Times New Roman" w:cs="Times New Roman"/>
          <w:sz w:val="26"/>
          <w:szCs w:val="26"/>
        </w:rPr>
      </w:pPr>
    </w:p>
    <w:p w:rsidR="00E42007" w:rsidRPr="00C80C1C" w:rsidRDefault="00E42007" w:rsidP="00D03F80">
      <w:pPr>
        <w:spacing w:after="0" w:line="240" w:lineRule="auto"/>
        <w:contextualSpacing/>
        <w:jc w:val="both"/>
        <w:rPr>
          <w:rFonts w:ascii="Times New Roman" w:hAnsi="Times New Roman" w:cs="Times New Roman"/>
          <w:sz w:val="26"/>
          <w:szCs w:val="26"/>
        </w:rPr>
      </w:pPr>
    </w:p>
    <w:p w:rsidR="00FA7351" w:rsidRDefault="00FA7351" w:rsidP="00FA7351">
      <w:pPr>
        <w:spacing w:after="0" w:line="240" w:lineRule="auto"/>
        <w:contextualSpacing/>
        <w:rPr>
          <w:rFonts w:ascii="Times New Roman" w:hAnsi="Times New Roman" w:cs="Times New Roman"/>
          <w:sz w:val="26"/>
          <w:szCs w:val="26"/>
        </w:rPr>
      </w:pPr>
    </w:p>
    <w:p w:rsidR="00FA7351" w:rsidRDefault="00FA7351" w:rsidP="00FA7351">
      <w:pPr>
        <w:spacing w:after="0" w:line="240" w:lineRule="auto"/>
        <w:contextualSpacing/>
        <w:rPr>
          <w:rFonts w:ascii="Times New Roman" w:hAnsi="Times New Roman" w:cs="Times New Roman"/>
          <w:sz w:val="26"/>
          <w:szCs w:val="26"/>
        </w:rPr>
      </w:pPr>
    </w:p>
    <w:p w:rsidR="00FA7351" w:rsidRPr="00FA7351" w:rsidRDefault="00FA7351" w:rsidP="00FA7351">
      <w:pPr>
        <w:spacing w:after="0" w:line="240" w:lineRule="auto"/>
        <w:ind w:firstLine="851"/>
        <w:contextualSpacing/>
        <w:rPr>
          <w:rFonts w:ascii="Times New Roman" w:hAnsi="Times New Roman" w:cs="Times New Roman"/>
          <w:sz w:val="26"/>
          <w:szCs w:val="26"/>
        </w:rPr>
      </w:pPr>
    </w:p>
    <w:sectPr w:rsidR="00FA7351" w:rsidRPr="00FA7351" w:rsidSect="00972AAE">
      <w:headerReference w:type="default" r:id="rId8"/>
      <w:pgSz w:w="11906" w:h="16838"/>
      <w:pgMar w:top="1134" w:right="510" w:bottom="709"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61" w:rsidRDefault="00485E61" w:rsidP="00972AAE">
      <w:pPr>
        <w:spacing w:after="0" w:line="240" w:lineRule="auto"/>
      </w:pPr>
      <w:r>
        <w:separator/>
      </w:r>
    </w:p>
  </w:endnote>
  <w:endnote w:type="continuationSeparator" w:id="0">
    <w:p w:rsidR="00485E61" w:rsidRDefault="00485E61" w:rsidP="0097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61" w:rsidRDefault="00485E61" w:rsidP="00972AAE">
      <w:pPr>
        <w:spacing w:after="0" w:line="240" w:lineRule="auto"/>
      </w:pPr>
      <w:r>
        <w:separator/>
      </w:r>
    </w:p>
  </w:footnote>
  <w:footnote w:type="continuationSeparator" w:id="0">
    <w:p w:rsidR="00485E61" w:rsidRDefault="00485E61" w:rsidP="00972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685407"/>
      <w:docPartObj>
        <w:docPartGallery w:val="Page Numbers (Top of Page)"/>
        <w:docPartUnique/>
      </w:docPartObj>
    </w:sdtPr>
    <w:sdtEndPr/>
    <w:sdtContent>
      <w:p w:rsidR="00972AAE" w:rsidRDefault="00972AAE">
        <w:pPr>
          <w:pStyle w:val="a5"/>
          <w:jc w:val="center"/>
        </w:pPr>
        <w:r>
          <w:fldChar w:fldCharType="begin"/>
        </w:r>
        <w:r>
          <w:instrText>PAGE   \* MERGEFORMAT</w:instrText>
        </w:r>
        <w:r>
          <w:fldChar w:fldCharType="separate"/>
        </w:r>
        <w:r w:rsidR="003935E4">
          <w:rPr>
            <w:noProof/>
          </w:rPr>
          <w:t>16</w:t>
        </w:r>
        <w:r>
          <w:fldChar w:fldCharType="end"/>
        </w:r>
      </w:p>
    </w:sdtContent>
  </w:sdt>
  <w:p w:rsidR="00972AAE" w:rsidRDefault="00972A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51"/>
    <w:rsid w:val="0007117B"/>
    <w:rsid w:val="000D2503"/>
    <w:rsid w:val="00115512"/>
    <w:rsid w:val="003935E4"/>
    <w:rsid w:val="003D249D"/>
    <w:rsid w:val="00485E61"/>
    <w:rsid w:val="00760734"/>
    <w:rsid w:val="008433A7"/>
    <w:rsid w:val="00972AAE"/>
    <w:rsid w:val="00C80C1C"/>
    <w:rsid w:val="00D037D9"/>
    <w:rsid w:val="00D03F80"/>
    <w:rsid w:val="00E34AAB"/>
    <w:rsid w:val="00E42007"/>
    <w:rsid w:val="00E863BF"/>
    <w:rsid w:val="00F85C75"/>
    <w:rsid w:val="00FA7351"/>
    <w:rsid w:val="00FD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200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E863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3BF"/>
    <w:rPr>
      <w:rFonts w:ascii="Tahoma" w:hAnsi="Tahoma" w:cs="Tahoma"/>
      <w:sz w:val="16"/>
      <w:szCs w:val="16"/>
    </w:rPr>
  </w:style>
  <w:style w:type="paragraph" w:styleId="a5">
    <w:name w:val="header"/>
    <w:basedOn w:val="a"/>
    <w:link w:val="a6"/>
    <w:uiPriority w:val="99"/>
    <w:unhideWhenUsed/>
    <w:rsid w:val="00972A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AAE"/>
  </w:style>
  <w:style w:type="paragraph" w:styleId="a7">
    <w:name w:val="footer"/>
    <w:basedOn w:val="a"/>
    <w:link w:val="a8"/>
    <w:uiPriority w:val="99"/>
    <w:unhideWhenUsed/>
    <w:rsid w:val="00972A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200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E863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3BF"/>
    <w:rPr>
      <w:rFonts w:ascii="Tahoma" w:hAnsi="Tahoma" w:cs="Tahoma"/>
      <w:sz w:val="16"/>
      <w:szCs w:val="16"/>
    </w:rPr>
  </w:style>
  <w:style w:type="paragraph" w:styleId="a5">
    <w:name w:val="header"/>
    <w:basedOn w:val="a"/>
    <w:link w:val="a6"/>
    <w:uiPriority w:val="99"/>
    <w:unhideWhenUsed/>
    <w:rsid w:val="00972A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AAE"/>
  </w:style>
  <w:style w:type="paragraph" w:styleId="a7">
    <w:name w:val="footer"/>
    <w:basedOn w:val="a"/>
    <w:link w:val="a8"/>
    <w:uiPriority w:val="99"/>
    <w:unhideWhenUsed/>
    <w:rsid w:val="00972A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E730-138D-4115-8C55-F856F17C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4613</Words>
  <Characters>26296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5</cp:revision>
  <cp:lastPrinted>2015-09-14T05:37:00Z</cp:lastPrinted>
  <dcterms:created xsi:type="dcterms:W3CDTF">2015-09-14T05:38:00Z</dcterms:created>
  <dcterms:modified xsi:type="dcterms:W3CDTF">2016-07-13T06:33:00Z</dcterms:modified>
</cp:coreProperties>
</file>